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2" w:rsidRDefault="006356D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66"/>
        <w:gridCol w:w="979"/>
        <w:gridCol w:w="2054"/>
        <w:gridCol w:w="3994"/>
      </w:tblGrid>
      <w:tr w:rsidR="001A23EA" w:rsidRPr="008A4588" w:rsidTr="008A4588">
        <w:tc>
          <w:tcPr>
            <w:tcW w:w="3690" w:type="dxa"/>
            <w:gridSpan w:val="2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Name</w:t>
            </w:r>
          </w:p>
        </w:tc>
        <w:tc>
          <w:tcPr>
            <w:tcW w:w="7110" w:type="dxa"/>
            <w:gridSpan w:val="3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23EA" w:rsidRPr="008A4588" w:rsidTr="008A4588">
        <w:tc>
          <w:tcPr>
            <w:tcW w:w="3690" w:type="dxa"/>
            <w:gridSpan w:val="2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Home Association Membership </w:t>
            </w:r>
          </w:p>
        </w:tc>
        <w:tc>
          <w:tcPr>
            <w:tcW w:w="990" w:type="dxa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Official’s Name</w:t>
            </w:r>
          </w:p>
        </w:tc>
        <w:tc>
          <w:tcPr>
            <w:tcW w:w="4050" w:type="dxa"/>
            <w:shd w:val="clear" w:color="auto" w:fill="auto"/>
          </w:tcPr>
          <w:p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:rsidTr="008A4588">
        <w:tc>
          <w:tcPr>
            <w:tcW w:w="2610" w:type="dxa"/>
            <w:shd w:val="clear" w:color="auto" w:fill="auto"/>
          </w:tcPr>
          <w:p w:rsidR="00182722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050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82722" w:rsidRDefault="0018272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13"/>
        <w:gridCol w:w="713"/>
        <w:gridCol w:w="715"/>
        <w:gridCol w:w="715"/>
        <w:gridCol w:w="715"/>
        <w:gridCol w:w="715"/>
        <w:gridCol w:w="1098"/>
        <w:gridCol w:w="1092"/>
        <w:gridCol w:w="1092"/>
      </w:tblGrid>
      <w:tr w:rsidR="004F7B24" w:rsidRPr="008A4588" w:rsidTr="004F7B24">
        <w:tc>
          <w:tcPr>
            <w:tcW w:w="3114" w:type="dxa"/>
            <w:vMerge w:val="restart"/>
            <w:shd w:val="clear" w:color="auto" w:fill="auto"/>
          </w:tcPr>
          <w:p w:rsidR="004F7B24" w:rsidRPr="008A4588" w:rsidRDefault="004F7B24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Grade</w:t>
            </w:r>
          </w:p>
          <w:p w:rsidR="004F7B24" w:rsidRPr="008A4588" w:rsidRDefault="004F7B24" w:rsidP="008A458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13" w:type="dxa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 Age Band? (Y/N)</w:t>
            </w:r>
          </w:p>
        </w:tc>
      </w:tr>
      <w:tr w:rsidR="004F7B24" w:rsidRPr="008A4588" w:rsidTr="008105E4">
        <w:tc>
          <w:tcPr>
            <w:tcW w:w="3114" w:type="dxa"/>
            <w:vMerge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2" w:type="dxa"/>
            <w:gridSpan w:val="3"/>
            <w:shd w:val="clear" w:color="auto" w:fill="auto"/>
          </w:tcPr>
          <w:p w:rsidR="004F7B24" w:rsidRPr="008A4588" w:rsidRDefault="004F7B24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:rsidTr="004F7B24">
        <w:tc>
          <w:tcPr>
            <w:tcW w:w="3114" w:type="dxa"/>
            <w:vMerge w:val="restart"/>
            <w:shd w:val="clear" w:color="auto" w:fill="auto"/>
          </w:tcPr>
          <w:p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RSPBA Requested Grade</w:t>
            </w:r>
          </w:p>
          <w:p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13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3A</w:t>
            </w: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3B</w:t>
            </w: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4A</w:t>
            </w: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4B</w:t>
            </w:r>
          </w:p>
        </w:tc>
        <w:tc>
          <w:tcPr>
            <w:tcW w:w="1098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</w:t>
            </w:r>
          </w:p>
        </w:tc>
        <w:tc>
          <w:tcPr>
            <w:tcW w:w="1092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092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</w:tr>
      <w:tr w:rsidR="00182722" w:rsidRPr="008A4588" w:rsidTr="004F7B24">
        <w:tc>
          <w:tcPr>
            <w:tcW w:w="3114" w:type="dxa"/>
            <w:vMerge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07F6F" w:rsidRDefault="00607F6F" w:rsidP="007F2831">
      <w:pPr>
        <w:spacing w:after="0" w:line="280" w:lineRule="exact"/>
        <w:rPr>
          <w:rFonts w:ascii="Arial" w:hAnsi="Arial" w:cs="Arial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00"/>
        <w:gridCol w:w="2880"/>
        <w:gridCol w:w="2250"/>
        <w:gridCol w:w="810"/>
      </w:tblGrid>
      <w:tr w:rsidR="00B066D3" w:rsidRPr="00104F92" w:rsidTr="0005206A">
        <w:trPr>
          <w:trHeight w:val="720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6D3" w:rsidRPr="0035699C" w:rsidRDefault="00B066D3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066D3" w:rsidRDefault="00B066D3" w:rsidP="0005206A">
            <w:pPr>
              <w:spacing w:after="0" w:line="218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="0005206A"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05206A" w:rsidRPr="00104F92" w:rsidTr="003A55F9">
        <w:trPr>
          <w:trHeight w:hRule="exact"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:rsidR="0005206A" w:rsidRPr="00104F92" w:rsidRDefault="0005206A" w:rsidP="00607F6F">
            <w:pPr>
              <w:spacing w:after="0"/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35699C" w:rsidRDefault="0005206A" w:rsidP="00275D73">
            <w:pPr>
              <w:spacing w:after="0" w:line="240" w:lineRule="auto"/>
              <w:ind w:right="-23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35699C" w:rsidRDefault="0005206A" w:rsidP="0005206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</w:t>
            </w:r>
            <w:r w:rsidR="004F7B24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2, 3, 4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35699C" w:rsidRDefault="0005206A" w:rsidP="0018272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If applicable, </w:t>
            </w:r>
            <w:r w:rsidR="00DD65D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="00182722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ist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35699C" w:rsidRDefault="0005206A" w:rsidP="005634E9">
            <w:pPr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lastRenderedPageBreak/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2C1A" w:rsidRPr="005B31F8" w:rsidRDefault="00A32C1A" w:rsidP="00104F92">
      <w:pPr>
        <w:spacing w:after="0"/>
        <w:rPr>
          <w:rFonts w:ascii="Arial" w:hAnsi="Arial" w:cs="Arial"/>
        </w:rPr>
      </w:pPr>
    </w:p>
    <w:p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After initial submission, all roster </w:t>
      </w:r>
      <w:r w:rsidR="00D95473" w:rsidRPr="000557ED">
        <w:rPr>
          <w:rFonts w:ascii="Arial" w:hAnsi="Arial" w:cs="Arial"/>
          <w:sz w:val="20"/>
          <w:szCs w:val="20"/>
        </w:rPr>
        <w:t>revisions</w:t>
      </w:r>
      <w:r w:rsidRPr="000557ED">
        <w:rPr>
          <w:rFonts w:ascii="Arial" w:hAnsi="Arial" w:cs="Arial"/>
          <w:sz w:val="20"/>
          <w:szCs w:val="20"/>
        </w:rPr>
        <w:t xml:space="preserve"> must be resubmitted to </w:t>
      </w:r>
      <w:r w:rsidR="003A2C19" w:rsidRPr="000557ED">
        <w:rPr>
          <w:rFonts w:ascii="Arial" w:hAnsi="Arial" w:cs="Arial"/>
          <w:sz w:val="20"/>
          <w:szCs w:val="20"/>
        </w:rPr>
        <w:t xml:space="preserve">ALL the </w:t>
      </w:r>
      <w:r w:rsidRPr="000557ED">
        <w:rPr>
          <w:rFonts w:ascii="Arial" w:hAnsi="Arial" w:cs="Arial"/>
          <w:sz w:val="20"/>
          <w:szCs w:val="20"/>
        </w:rPr>
        <w:t>email addresses</w:t>
      </w:r>
    </w:p>
    <w:p w:rsidR="003A2C19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Revised rosters that involve transfer of a player(s) from a higher grade band to a lower grade band must be submitted no later than 42 days before the competition in which the additional player(s) will compete. A player’s band grade is the </w:t>
      </w:r>
      <w:r w:rsidR="00427DF5" w:rsidRPr="000557ED">
        <w:rPr>
          <w:rFonts w:ascii="Arial" w:hAnsi="Arial" w:cs="Arial"/>
          <w:sz w:val="20"/>
          <w:szCs w:val="20"/>
        </w:rPr>
        <w:t xml:space="preserve">grade of the last </w:t>
      </w:r>
      <w:r w:rsidRPr="000557ED">
        <w:rPr>
          <w:rFonts w:ascii="Arial" w:hAnsi="Arial" w:cs="Arial"/>
          <w:sz w:val="20"/>
          <w:szCs w:val="20"/>
        </w:rPr>
        <w:t xml:space="preserve">band </w:t>
      </w:r>
      <w:r w:rsidR="00427DF5" w:rsidRPr="000557ED">
        <w:rPr>
          <w:rFonts w:ascii="Arial" w:hAnsi="Arial" w:cs="Arial"/>
          <w:sz w:val="20"/>
          <w:szCs w:val="20"/>
        </w:rPr>
        <w:t xml:space="preserve">in which </w:t>
      </w:r>
      <w:r w:rsidRPr="000557ED">
        <w:rPr>
          <w:rFonts w:ascii="Arial" w:hAnsi="Arial" w:cs="Arial"/>
          <w:sz w:val="20"/>
          <w:szCs w:val="20"/>
        </w:rPr>
        <w:t>the player was registered</w:t>
      </w:r>
      <w:r w:rsidR="00427DF5" w:rsidRPr="000557ED">
        <w:rPr>
          <w:rFonts w:ascii="Arial" w:hAnsi="Arial" w:cs="Arial"/>
          <w:sz w:val="20"/>
          <w:szCs w:val="20"/>
        </w:rPr>
        <w:t>.</w:t>
      </w:r>
    </w:p>
    <w:p w:rsidR="00973F91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In all other circumstances, r</w:t>
      </w:r>
      <w:r w:rsidR="00D95473" w:rsidRPr="000557ED">
        <w:rPr>
          <w:rFonts w:ascii="Arial" w:hAnsi="Arial" w:cs="Arial"/>
          <w:sz w:val="20"/>
          <w:szCs w:val="20"/>
        </w:rPr>
        <w:t xml:space="preserve">evised rosters </w:t>
      </w:r>
      <w:r w:rsidR="00973F91" w:rsidRPr="000557ED">
        <w:rPr>
          <w:rFonts w:ascii="Arial" w:hAnsi="Arial" w:cs="Arial"/>
          <w:sz w:val="20"/>
          <w:szCs w:val="20"/>
        </w:rPr>
        <w:t xml:space="preserve">must be submitted no later than 14 days before the competition in which </w:t>
      </w:r>
      <w:r w:rsidR="00D95473" w:rsidRPr="000557ED">
        <w:rPr>
          <w:rFonts w:ascii="Arial" w:hAnsi="Arial" w:cs="Arial"/>
          <w:sz w:val="20"/>
          <w:szCs w:val="20"/>
        </w:rPr>
        <w:t xml:space="preserve">the </w:t>
      </w:r>
      <w:r w:rsidR="00F90295" w:rsidRPr="000557ED">
        <w:rPr>
          <w:rFonts w:ascii="Arial" w:hAnsi="Arial" w:cs="Arial"/>
          <w:sz w:val="20"/>
          <w:szCs w:val="20"/>
        </w:rPr>
        <w:t>additional</w:t>
      </w:r>
      <w:r w:rsidR="00D95473" w:rsidRPr="000557ED">
        <w:rPr>
          <w:rFonts w:ascii="Arial" w:hAnsi="Arial" w:cs="Arial"/>
          <w:sz w:val="20"/>
          <w:szCs w:val="20"/>
        </w:rPr>
        <w:t xml:space="preserve"> player</w:t>
      </w:r>
      <w:r w:rsidRPr="000557ED">
        <w:rPr>
          <w:rFonts w:ascii="Arial" w:hAnsi="Arial" w:cs="Arial"/>
          <w:sz w:val="20"/>
          <w:szCs w:val="20"/>
        </w:rPr>
        <w:t>(</w:t>
      </w:r>
      <w:r w:rsidR="00D95473" w:rsidRPr="000557ED">
        <w:rPr>
          <w:rFonts w:ascii="Arial" w:hAnsi="Arial" w:cs="Arial"/>
          <w:sz w:val="20"/>
          <w:szCs w:val="20"/>
        </w:rPr>
        <w:t>s</w:t>
      </w:r>
      <w:r w:rsidRPr="000557ED">
        <w:rPr>
          <w:rFonts w:ascii="Arial" w:hAnsi="Arial" w:cs="Arial"/>
          <w:sz w:val="20"/>
          <w:szCs w:val="20"/>
        </w:rPr>
        <w:t>)</w:t>
      </w:r>
      <w:r w:rsidR="00D95473" w:rsidRPr="000557ED">
        <w:rPr>
          <w:rFonts w:ascii="Arial" w:hAnsi="Arial" w:cs="Arial"/>
          <w:sz w:val="20"/>
          <w:szCs w:val="20"/>
        </w:rPr>
        <w:t xml:space="preserve"> </w:t>
      </w:r>
      <w:r w:rsidR="00973F91" w:rsidRPr="000557ED">
        <w:rPr>
          <w:rFonts w:ascii="Arial" w:hAnsi="Arial" w:cs="Arial"/>
          <w:sz w:val="20"/>
          <w:szCs w:val="20"/>
        </w:rPr>
        <w:t>will compete</w:t>
      </w:r>
    </w:p>
    <w:p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Bands may be regraded at any time based on significant personnel changes</w:t>
      </w:r>
    </w:p>
    <w:p w:rsidR="005B31F8" w:rsidRPr="005B31F8" w:rsidRDefault="005B31F8" w:rsidP="00104F92">
      <w:pPr>
        <w:spacing w:after="0"/>
        <w:rPr>
          <w:rFonts w:ascii="Arial" w:hAnsi="Arial" w:cs="Arial"/>
        </w:rPr>
      </w:pPr>
    </w:p>
    <w:sectPr w:rsidR="005B31F8" w:rsidRPr="005B31F8" w:rsidSect="0060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9C" w:rsidRDefault="00F0209C">
      <w:pPr>
        <w:spacing w:after="0" w:line="240" w:lineRule="auto"/>
      </w:pPr>
      <w:r>
        <w:separator/>
      </w:r>
    </w:p>
  </w:endnote>
  <w:endnote w:type="continuationSeparator" w:id="0">
    <w:p w:rsidR="00F0209C" w:rsidRDefault="00F0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F" w:rsidRDefault="00F53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D8" w:rsidRPr="004C4C19" w:rsidRDefault="004F7B24" w:rsidP="00A32C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PBA</w:t>
    </w:r>
    <w:r w:rsidR="001A23EA">
      <w:rPr>
        <w:rFonts w:ascii="Arial" w:hAnsi="Arial" w:cs="Arial"/>
        <w:sz w:val="16"/>
      </w:rPr>
      <w:tab/>
      <w:t xml:space="preserve">Page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PAGE   \* MERGEFORMAT </w:instrText>
    </w:r>
    <w:r w:rsidR="00A32C1A">
      <w:rPr>
        <w:rFonts w:ascii="Arial" w:hAnsi="Arial" w:cs="Arial"/>
        <w:sz w:val="16"/>
      </w:rPr>
      <w:fldChar w:fldCharType="separate"/>
    </w:r>
    <w:r w:rsidR="00F530FF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 xml:space="preserve"> of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NUMPAGES   \* MERGEFORMAT </w:instrText>
    </w:r>
    <w:r w:rsidR="00A32C1A">
      <w:rPr>
        <w:rFonts w:ascii="Arial" w:hAnsi="Arial" w:cs="Arial"/>
        <w:sz w:val="16"/>
      </w:rPr>
      <w:fldChar w:fldCharType="separate"/>
    </w:r>
    <w:r w:rsidR="00F530FF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ab/>
    </w:r>
    <w:r w:rsidR="00C566D4" w:rsidRPr="004C4C19">
      <w:rPr>
        <w:rFonts w:ascii="Arial" w:hAnsi="Arial" w:cs="Arial"/>
        <w:sz w:val="16"/>
      </w:rPr>
      <w:t xml:space="preserve">Rev. </w:t>
    </w:r>
    <w:r w:rsidR="003A2C19" w:rsidRPr="004C4C19">
      <w:rPr>
        <w:rFonts w:ascii="Arial" w:hAnsi="Arial" w:cs="Arial"/>
        <w:sz w:val="16"/>
      </w:rPr>
      <w:t>201</w:t>
    </w:r>
    <w:r w:rsidR="003A2C19">
      <w:rPr>
        <w:rFonts w:ascii="Arial" w:hAnsi="Arial" w:cs="Arial"/>
        <w:sz w:val="16"/>
      </w:rPr>
      <w:t>7</w:t>
    </w:r>
    <w:r w:rsidR="0035699C" w:rsidRPr="004C4C19">
      <w:rPr>
        <w:rFonts w:ascii="Arial" w:hAnsi="Arial" w:cs="Arial"/>
        <w:sz w:val="16"/>
      </w:rPr>
      <w:t>-</w:t>
    </w:r>
    <w:r w:rsidR="003A2C19" w:rsidRPr="004C4C19">
      <w:rPr>
        <w:rFonts w:ascii="Arial" w:hAnsi="Arial" w:cs="Arial"/>
        <w:sz w:val="16"/>
      </w:rPr>
      <w:t>0</w:t>
    </w:r>
    <w:r w:rsidR="003A2C19">
      <w:rPr>
        <w:rFonts w:ascii="Arial" w:hAnsi="Arial" w:cs="Arial"/>
        <w:sz w:val="16"/>
      </w:rPr>
      <w:t>2</w:t>
    </w:r>
    <w:r w:rsidR="0035699C" w:rsidRPr="004C4C19">
      <w:rPr>
        <w:rFonts w:ascii="Arial" w:hAnsi="Arial" w:cs="Arial"/>
        <w:sz w:val="16"/>
      </w:rPr>
      <w:t>-</w:t>
    </w:r>
    <w:r w:rsidR="003A2C19">
      <w:rPr>
        <w:rFonts w:ascii="Arial" w:hAnsi="Arial" w:cs="Arial"/>
        <w:sz w:val="16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F" w:rsidRDefault="00F5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9C" w:rsidRDefault="00F0209C">
      <w:pPr>
        <w:spacing w:after="0" w:line="240" w:lineRule="auto"/>
      </w:pPr>
      <w:r>
        <w:separator/>
      </w:r>
    </w:p>
  </w:footnote>
  <w:footnote w:type="continuationSeparator" w:id="0">
    <w:p w:rsidR="00F0209C" w:rsidRDefault="00F0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F" w:rsidRDefault="00F53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28"/>
        <w:szCs w:val="28"/>
      </w:rPr>
    </w:pPr>
    <w:bookmarkStart w:id="0" w:name="_GoBack"/>
    <w:r w:rsidRPr="00973F91">
      <w:rPr>
        <w:rFonts w:ascii="Arial" w:hAnsi="Arial" w:cs="Arial"/>
        <w:spacing w:val="-2"/>
        <w:sz w:val="28"/>
        <w:szCs w:val="28"/>
      </w:rPr>
      <w:t xml:space="preserve">Royal Scottish Pipe Band Association &amp; </w:t>
    </w:r>
    <w:r w:rsidR="004F7B24">
      <w:rPr>
        <w:rFonts w:ascii="Arial" w:hAnsi="Arial" w:cs="Arial"/>
        <w:spacing w:val="-2"/>
        <w:sz w:val="28"/>
        <w:szCs w:val="28"/>
      </w:rPr>
      <w:t>Pipe Bands Australia</w:t>
    </w:r>
  </w:p>
  <w:p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973F91">
      <w:rPr>
        <w:rFonts w:ascii="Arial" w:hAnsi="Arial" w:cs="Arial"/>
        <w:b/>
        <w:bCs/>
        <w:sz w:val="28"/>
        <w:szCs w:val="28"/>
      </w:rPr>
      <w:t>SUPPLEMENTAL P</w:t>
    </w:r>
    <w:r w:rsidRPr="00973F91">
      <w:rPr>
        <w:rFonts w:ascii="Arial" w:hAnsi="Arial" w:cs="Arial"/>
        <w:b/>
        <w:bCs/>
        <w:spacing w:val="3"/>
        <w:sz w:val="28"/>
        <w:szCs w:val="28"/>
      </w:rPr>
      <w:t>I</w:t>
    </w:r>
    <w:r w:rsidRPr="00973F91">
      <w:rPr>
        <w:rFonts w:ascii="Arial" w:hAnsi="Arial" w:cs="Arial"/>
        <w:b/>
        <w:bCs/>
        <w:sz w:val="28"/>
        <w:szCs w:val="28"/>
      </w:rPr>
      <w:t>PE</w:t>
    </w:r>
    <w:r w:rsidRPr="00973F91">
      <w:rPr>
        <w:rFonts w:ascii="Arial" w:hAnsi="Arial" w:cs="Arial"/>
        <w:b/>
        <w:bCs/>
        <w:spacing w:val="-7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pacing w:val="-1"/>
        <w:sz w:val="28"/>
        <w:szCs w:val="28"/>
      </w:rPr>
      <w:t>B</w:t>
    </w:r>
    <w:r w:rsidRPr="00973F91">
      <w:rPr>
        <w:rFonts w:ascii="Arial" w:hAnsi="Arial" w:cs="Arial"/>
        <w:b/>
        <w:bCs/>
        <w:sz w:val="28"/>
        <w:szCs w:val="28"/>
      </w:rPr>
      <w:t>A</w:t>
    </w:r>
    <w:r w:rsidRPr="00973F91">
      <w:rPr>
        <w:rFonts w:ascii="Arial" w:hAnsi="Arial" w:cs="Arial"/>
        <w:b/>
        <w:bCs/>
        <w:spacing w:val="-1"/>
        <w:sz w:val="28"/>
        <w:szCs w:val="28"/>
      </w:rPr>
      <w:t>N</w:t>
    </w:r>
    <w:r w:rsidRPr="00973F91">
      <w:rPr>
        <w:rFonts w:ascii="Arial" w:hAnsi="Arial" w:cs="Arial"/>
        <w:b/>
        <w:bCs/>
        <w:sz w:val="28"/>
        <w:szCs w:val="28"/>
      </w:rPr>
      <w:t>D</w:t>
    </w:r>
    <w:r w:rsidRPr="00973F91">
      <w:rPr>
        <w:rFonts w:ascii="Arial" w:hAnsi="Arial" w:cs="Arial"/>
        <w:b/>
        <w:bCs/>
        <w:spacing w:val="-4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1"/>
        <w:sz w:val="28"/>
        <w:szCs w:val="28"/>
      </w:rPr>
      <w:t>O</w:t>
    </w:r>
    <w:r w:rsidRPr="00973F91">
      <w:rPr>
        <w:rFonts w:ascii="Arial" w:hAnsi="Arial" w:cs="Arial"/>
        <w:b/>
        <w:bCs/>
        <w:sz w:val="28"/>
        <w:szCs w:val="28"/>
      </w:rPr>
      <w:t>S</w:t>
    </w:r>
    <w:r w:rsidRPr="00973F91">
      <w:rPr>
        <w:rFonts w:ascii="Arial" w:hAnsi="Arial" w:cs="Arial"/>
        <w:b/>
        <w:bCs/>
        <w:spacing w:val="-2"/>
        <w:sz w:val="28"/>
        <w:szCs w:val="28"/>
      </w:rPr>
      <w:t>TE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3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FO</w:t>
    </w:r>
    <w:r w:rsidRPr="00973F91">
      <w:rPr>
        <w:rFonts w:ascii="Arial" w:hAnsi="Arial" w:cs="Arial"/>
        <w:b/>
        <w:bCs/>
        <w:spacing w:val="-1"/>
        <w:sz w:val="28"/>
        <w:szCs w:val="28"/>
      </w:rPr>
      <w:t>R</w:t>
    </w:r>
    <w:r w:rsidRPr="00973F91">
      <w:rPr>
        <w:rFonts w:ascii="Arial" w:hAnsi="Arial" w:cs="Arial"/>
        <w:b/>
        <w:bCs/>
        <w:w w:val="99"/>
        <w:sz w:val="28"/>
        <w:szCs w:val="28"/>
      </w:rPr>
      <w:t>M</w:t>
    </w:r>
  </w:p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73F91">
      <w:rPr>
        <w:rFonts w:ascii="Arial" w:hAnsi="Arial" w:cs="Arial"/>
        <w:b/>
        <w:bCs/>
        <w:sz w:val="20"/>
        <w:szCs w:val="20"/>
      </w:rPr>
      <w:t>&lt;&lt;YYYY&gt;&gt; Season</w:t>
    </w:r>
  </w:p>
  <w:p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 xml:space="preserve">For </w:t>
    </w:r>
    <w:r w:rsidR="004F7B24">
      <w:rPr>
        <w:rFonts w:ascii="Arial" w:hAnsi="Arial" w:cs="Arial"/>
      </w:rPr>
      <w:t>Pipe Bands Australia</w:t>
    </w:r>
    <w:r w:rsidRPr="00973F91">
      <w:rPr>
        <w:rFonts w:ascii="Arial" w:hAnsi="Arial" w:cs="Arial"/>
      </w:rPr>
      <w:t xml:space="preserve"> member bands desiring to compete in RSPBA competitions</w:t>
    </w:r>
  </w:p>
  <w:p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:rsidR="00A32C1A" w:rsidRPr="00973F91" w:rsidRDefault="00973F91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Simultaneously s</w:t>
    </w:r>
    <w:r w:rsidR="00A32C1A" w:rsidRPr="00973F91">
      <w:rPr>
        <w:rFonts w:ascii="Arial" w:hAnsi="Arial" w:cs="Arial"/>
      </w:rPr>
      <w:t xml:space="preserve">ubmit the completed form to </w:t>
    </w:r>
    <w:r w:rsidR="00F530FF">
      <w:rPr>
        <w:rFonts w:ascii="Arial" w:hAnsi="Arial" w:cs="Arial"/>
      </w:rPr>
      <w:t>AL</w:t>
    </w:r>
    <w:r w:rsidR="003A2C1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of </w:t>
    </w:r>
    <w:r w:rsidR="00A32C1A" w:rsidRPr="00973F91">
      <w:rPr>
        <w:rFonts w:ascii="Arial" w:hAnsi="Arial" w:cs="Arial"/>
      </w:rPr>
      <w:t xml:space="preserve">the following email addresses </w:t>
    </w:r>
    <w:r>
      <w:rPr>
        <w:rFonts w:ascii="Arial" w:hAnsi="Arial" w:cs="Arial"/>
      </w:rPr>
      <w:br/>
    </w:r>
    <w:r w:rsidR="00A32C1A" w:rsidRPr="00973F91">
      <w:rPr>
        <w:rFonts w:ascii="Arial" w:hAnsi="Arial" w:cs="Arial"/>
      </w:rPr>
      <w:t xml:space="preserve">at least </w:t>
    </w:r>
    <w:r w:rsidR="003A2C19">
      <w:rPr>
        <w:rFonts w:ascii="Arial" w:hAnsi="Arial" w:cs="Arial"/>
      </w:rPr>
      <w:t>TWO MONTHS</w:t>
    </w:r>
    <w:r w:rsidR="00A32C1A" w:rsidRPr="00973F91">
      <w:rPr>
        <w:rFonts w:ascii="Arial" w:hAnsi="Arial" w:cs="Arial"/>
      </w:rPr>
      <w:t xml:space="preserve"> prior to the first RSPBA competition in which the band will compete in the season</w:t>
    </w:r>
  </w:p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 xml:space="preserve">Bruce Cargill, RSPBA Music Board Standards </w:t>
    </w:r>
    <w:r w:rsidRPr="00973F91">
      <w:rPr>
        <w:rFonts w:ascii="Arial" w:hAnsi="Arial" w:cs="Arial"/>
      </w:rPr>
      <w:t>Convener,  bruce_taigh_a_ceol@yahoo.co.uk</w:t>
    </w:r>
  </w:p>
  <w:p w:rsidR="00945064" w:rsidRDefault="00945064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Gayle Hunter, RSPBA Office,  gayle@rspba.org</w:t>
    </w:r>
  </w:p>
  <w:p w:rsidR="00973F91" w:rsidRPr="00973F91" w:rsidRDefault="004F7B24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</w:rPr>
      <w:t>Secretary, Pipe Bands Australia National Grading Committee, secretary@pipebands.asn.au</w:t>
    </w:r>
  </w:p>
  <w:p w:rsidR="00A32C1A" w:rsidRPr="00973F91" w:rsidRDefault="00973F91" w:rsidP="00973F9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See second page for additional information</w:t>
    </w:r>
  </w:p>
  <w:bookmarkEnd w:id="0"/>
  <w:p w:rsidR="00973F91" w:rsidRPr="00973F91" w:rsidRDefault="00973F91" w:rsidP="00973F9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F" w:rsidRDefault="00F53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BFE"/>
    <w:multiLevelType w:val="hybridMultilevel"/>
    <w:tmpl w:val="A84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2"/>
    <w:rsid w:val="00007149"/>
    <w:rsid w:val="00025EED"/>
    <w:rsid w:val="00030E9C"/>
    <w:rsid w:val="000352AF"/>
    <w:rsid w:val="000505A2"/>
    <w:rsid w:val="0005206A"/>
    <w:rsid w:val="000557ED"/>
    <w:rsid w:val="000A33D7"/>
    <w:rsid w:val="000D439D"/>
    <w:rsid w:val="000D5C6A"/>
    <w:rsid w:val="000F2105"/>
    <w:rsid w:val="000F4281"/>
    <w:rsid w:val="00104160"/>
    <w:rsid w:val="00104F92"/>
    <w:rsid w:val="00125A61"/>
    <w:rsid w:val="001369CF"/>
    <w:rsid w:val="00174CBB"/>
    <w:rsid w:val="00182722"/>
    <w:rsid w:val="001A23EA"/>
    <w:rsid w:val="001C49D7"/>
    <w:rsid w:val="00257927"/>
    <w:rsid w:val="002579A3"/>
    <w:rsid w:val="00275D73"/>
    <w:rsid w:val="00324897"/>
    <w:rsid w:val="00344AFE"/>
    <w:rsid w:val="0035699C"/>
    <w:rsid w:val="003703BC"/>
    <w:rsid w:val="003A2C19"/>
    <w:rsid w:val="003A55F9"/>
    <w:rsid w:val="00427DF5"/>
    <w:rsid w:val="004C4067"/>
    <w:rsid w:val="004C4C19"/>
    <w:rsid w:val="004D756C"/>
    <w:rsid w:val="004E518C"/>
    <w:rsid w:val="004F4B0B"/>
    <w:rsid w:val="004F6207"/>
    <w:rsid w:val="004F7B24"/>
    <w:rsid w:val="0050695C"/>
    <w:rsid w:val="005328FF"/>
    <w:rsid w:val="005546E3"/>
    <w:rsid w:val="00556467"/>
    <w:rsid w:val="005634E9"/>
    <w:rsid w:val="005704C2"/>
    <w:rsid w:val="00592451"/>
    <w:rsid w:val="005B31F8"/>
    <w:rsid w:val="005D0677"/>
    <w:rsid w:val="005E10DD"/>
    <w:rsid w:val="005F5B42"/>
    <w:rsid w:val="00607F6F"/>
    <w:rsid w:val="00625BBF"/>
    <w:rsid w:val="006356D2"/>
    <w:rsid w:val="00653449"/>
    <w:rsid w:val="00670CC2"/>
    <w:rsid w:val="00691600"/>
    <w:rsid w:val="0069274A"/>
    <w:rsid w:val="006A65CE"/>
    <w:rsid w:val="00732C76"/>
    <w:rsid w:val="007514DC"/>
    <w:rsid w:val="007750DD"/>
    <w:rsid w:val="007F2831"/>
    <w:rsid w:val="007F3459"/>
    <w:rsid w:val="00816862"/>
    <w:rsid w:val="00817BD8"/>
    <w:rsid w:val="00880430"/>
    <w:rsid w:val="008A4588"/>
    <w:rsid w:val="008C18C4"/>
    <w:rsid w:val="008D200E"/>
    <w:rsid w:val="00945064"/>
    <w:rsid w:val="00973F91"/>
    <w:rsid w:val="009857D1"/>
    <w:rsid w:val="009931C5"/>
    <w:rsid w:val="00995FD3"/>
    <w:rsid w:val="00A000BB"/>
    <w:rsid w:val="00A0010D"/>
    <w:rsid w:val="00A32C1A"/>
    <w:rsid w:val="00A4781B"/>
    <w:rsid w:val="00A67EC3"/>
    <w:rsid w:val="00AA75C2"/>
    <w:rsid w:val="00AE3849"/>
    <w:rsid w:val="00AF26B4"/>
    <w:rsid w:val="00B066D3"/>
    <w:rsid w:val="00B11FFA"/>
    <w:rsid w:val="00B20905"/>
    <w:rsid w:val="00B34F95"/>
    <w:rsid w:val="00B822A1"/>
    <w:rsid w:val="00BB4782"/>
    <w:rsid w:val="00BD442E"/>
    <w:rsid w:val="00C3511A"/>
    <w:rsid w:val="00C566D4"/>
    <w:rsid w:val="00CD6024"/>
    <w:rsid w:val="00CF761A"/>
    <w:rsid w:val="00D16089"/>
    <w:rsid w:val="00D33EF9"/>
    <w:rsid w:val="00D66963"/>
    <w:rsid w:val="00D811DC"/>
    <w:rsid w:val="00D95473"/>
    <w:rsid w:val="00DD65D4"/>
    <w:rsid w:val="00E44AE5"/>
    <w:rsid w:val="00EA2F66"/>
    <w:rsid w:val="00EF17A8"/>
    <w:rsid w:val="00F0209C"/>
    <w:rsid w:val="00F03E8D"/>
    <w:rsid w:val="00F14FB6"/>
    <w:rsid w:val="00F31B7A"/>
    <w:rsid w:val="00F530FF"/>
    <w:rsid w:val="00F74BAB"/>
    <w:rsid w:val="00F8696F"/>
    <w:rsid w:val="00F90295"/>
    <w:rsid w:val="00FA4A0A"/>
    <w:rsid w:val="00FF423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CFB5"/>
  <w15:docId w15:val="{565E125D-C098-4849-B46D-FC7ECB3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6892-E188-4BDF-9E7C-81488CA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Pipers' Association</vt:lpstr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Pipers' Association</dc:title>
  <dc:creator>Author</dc:creator>
  <cp:lastModifiedBy>Chris</cp:lastModifiedBy>
  <cp:revision>3</cp:revision>
  <cp:lastPrinted>2016-04-12T15:35:00Z</cp:lastPrinted>
  <dcterms:created xsi:type="dcterms:W3CDTF">2017-03-13T21:00:00Z</dcterms:created>
  <dcterms:modified xsi:type="dcterms:W3CDTF">2017-03-14T23:46:00Z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2012-09-05T00:00:00Z</vt:filetime>
  </property>
</Properties>
</file>