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F2" w:rsidRDefault="00144C0B" w:rsidP="00144C0B">
      <w:pPr>
        <w:pStyle w:val="NoSpacing"/>
        <w:ind w:left="2160" w:right="-733" w:hanging="459"/>
        <w:rPr>
          <w:b/>
          <w:noProof/>
          <w:sz w:val="40"/>
          <w:lang w:eastAsia="en-AU"/>
        </w:rPr>
      </w:pPr>
      <w:bookmarkStart w:id="0" w:name="_GoBack"/>
      <w:bookmarkEnd w:id="0"/>
      <w:r w:rsidRPr="00A4021F">
        <w:rPr>
          <w:b/>
          <w:noProof/>
          <w:sz w:val="40"/>
          <w:lang w:val="en-US"/>
        </w:rPr>
        <w:drawing>
          <wp:anchor distT="0" distB="0" distL="114300" distR="114300" simplePos="0" relativeHeight="251668480" behindDoc="0" locked="0" layoutInCell="1" allowOverlap="0" wp14:anchorId="6A08DD09" wp14:editId="71148732">
            <wp:simplePos x="0" y="0"/>
            <wp:positionH relativeFrom="column">
              <wp:posOffset>269451</wp:posOffset>
            </wp:positionH>
            <wp:positionV relativeFrom="paragraph">
              <wp:posOffset>62653</wp:posOffset>
            </wp:positionV>
            <wp:extent cx="499533" cy="89427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l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0" cy="89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21F">
        <w:rPr>
          <w:b/>
          <w:noProof/>
          <w:sz w:val="40"/>
          <w:lang w:eastAsia="en-AU"/>
        </w:rPr>
        <w:t xml:space="preserve">PIPE BANDS </w:t>
      </w:r>
      <w:r w:rsidR="00941BF2">
        <w:rPr>
          <w:b/>
          <w:noProof/>
          <w:sz w:val="40"/>
          <w:lang w:eastAsia="en-AU"/>
        </w:rPr>
        <w:t>AUSTRALIA</w:t>
      </w:r>
    </w:p>
    <w:p w:rsidR="00144C0B" w:rsidRPr="00A4021F" w:rsidRDefault="00144C0B" w:rsidP="00144C0B">
      <w:pPr>
        <w:pStyle w:val="NoSpacing"/>
        <w:ind w:left="2160" w:right="-733" w:hanging="459"/>
        <w:rPr>
          <w:b/>
          <w:sz w:val="48"/>
        </w:rPr>
      </w:pPr>
      <w:r w:rsidRPr="00A4021F">
        <w:rPr>
          <w:b/>
          <w:noProof/>
          <w:sz w:val="40"/>
          <w:lang w:eastAsia="en-AU"/>
        </w:rPr>
        <w:t xml:space="preserve">UNIFORM </w:t>
      </w:r>
      <w:r>
        <w:rPr>
          <w:b/>
          <w:noProof/>
          <w:sz w:val="40"/>
          <w:lang w:eastAsia="en-AU"/>
        </w:rPr>
        <w:t>REGISTER RETURN</w:t>
      </w:r>
    </w:p>
    <w:p w:rsidR="00144C0B" w:rsidRDefault="00144C0B" w:rsidP="00144C0B">
      <w:pPr>
        <w:pStyle w:val="NoSpacing"/>
        <w:rPr>
          <w:sz w:val="12"/>
        </w:rPr>
      </w:pPr>
      <w:r w:rsidRPr="0071783B">
        <w:rPr>
          <w:sz w:val="18"/>
        </w:rPr>
        <w:t xml:space="preserve"> </w:t>
      </w:r>
      <w:r w:rsidRPr="0071783B">
        <w:rPr>
          <w:sz w:val="16"/>
        </w:rPr>
        <w:t xml:space="preserve">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4C0B" w:rsidRPr="00941BF2" w:rsidRDefault="00144C0B" w:rsidP="00144C0B">
      <w:pPr>
        <w:pStyle w:val="NoSpacing"/>
        <w:ind w:left="981" w:firstLine="720"/>
        <w:rPr>
          <w:sz w:val="36"/>
        </w:rPr>
      </w:pPr>
      <w:r w:rsidRPr="00941BF2">
        <w:rPr>
          <w:sz w:val="36"/>
        </w:rPr>
        <w:t xml:space="preserve">Band:  </w:t>
      </w:r>
    </w:p>
    <w:p w:rsidR="00144C0B" w:rsidRPr="005B5B8C" w:rsidRDefault="00144C0B" w:rsidP="00144C0B">
      <w:pPr>
        <w:pStyle w:val="NoSpacing"/>
        <w:ind w:left="-426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3061"/>
        <w:gridCol w:w="5194"/>
        <w:gridCol w:w="116"/>
      </w:tblGrid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A4021F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HEADWEAR</w:t>
            </w:r>
          </w:p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Type</w:t>
            </w:r>
            <w:r w:rsidR="00941B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941BF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  <w:r w:rsidR="00941BF2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Colour:   </w:t>
            </w: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Torie:   </w:t>
            </w:r>
            <w:r w:rsidR="00941BF2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Badge:  </w:t>
            </w:r>
          </w:p>
          <w:p w:rsidR="00144C0B" w:rsidRPr="0071783B" w:rsidRDefault="00144C0B" w:rsidP="00F46A95">
            <w:pPr>
              <w:pStyle w:val="NoSpacing"/>
              <w:rPr>
                <w:sz w:val="16"/>
              </w:rPr>
            </w:pPr>
          </w:p>
        </w:tc>
        <w:tc>
          <w:tcPr>
            <w:tcW w:w="5282" w:type="dxa"/>
            <w:vMerge w:val="restart"/>
          </w:tcPr>
          <w:p w:rsidR="00144C0B" w:rsidRDefault="00144C0B" w:rsidP="00F46A95">
            <w:pPr>
              <w:pStyle w:val="NoSpacing"/>
              <w:jc w:val="center"/>
              <w:rPr>
                <w:sz w:val="2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</w:p>
          <w:p w:rsidR="00144C0B" w:rsidRPr="00884A3D" w:rsidRDefault="00144C0B" w:rsidP="00F46A95">
            <w:pPr>
              <w:pStyle w:val="NoSpacing"/>
              <w:rPr>
                <w:sz w:val="8"/>
              </w:rPr>
            </w:pPr>
          </w:p>
          <w:p w:rsidR="00144C0B" w:rsidRDefault="00144C0B" w:rsidP="00F46A95">
            <w:pPr>
              <w:pStyle w:val="NoSpacing"/>
              <w:rPr>
                <w:b/>
                <w:sz w:val="24"/>
              </w:rPr>
            </w:pPr>
          </w:p>
          <w:p w:rsidR="00144C0B" w:rsidRDefault="00941BF2" w:rsidP="00941BF2">
            <w:pPr>
              <w:pStyle w:val="NoSpacing"/>
              <w:jc w:val="center"/>
              <w:rPr>
                <w:color w:val="A6A6A6" w:themeColor="background1" w:themeShade="A6"/>
                <w:sz w:val="40"/>
              </w:rPr>
            </w:pPr>
            <w:r>
              <w:rPr>
                <w:color w:val="A6A6A6" w:themeColor="background1" w:themeShade="A6"/>
                <w:sz w:val="40"/>
              </w:rPr>
              <w:t>INSERT</w:t>
            </w:r>
          </w:p>
          <w:p w:rsidR="00941BF2" w:rsidRDefault="00941BF2" w:rsidP="00941BF2">
            <w:pPr>
              <w:pStyle w:val="NoSpacing"/>
              <w:jc w:val="center"/>
              <w:rPr>
                <w:color w:val="A6A6A6" w:themeColor="background1" w:themeShade="A6"/>
                <w:sz w:val="40"/>
              </w:rPr>
            </w:pPr>
            <w:r>
              <w:rPr>
                <w:color w:val="A6A6A6" w:themeColor="background1" w:themeShade="A6"/>
                <w:sz w:val="40"/>
              </w:rPr>
              <w:t>PHOTO</w:t>
            </w:r>
          </w:p>
          <w:p w:rsidR="00941BF2" w:rsidRPr="00941BF2" w:rsidRDefault="00941BF2" w:rsidP="00941BF2">
            <w:pPr>
              <w:pStyle w:val="NoSpacing"/>
              <w:rPr>
                <w:color w:val="A6A6A6" w:themeColor="background1" w:themeShade="A6"/>
                <w:sz w:val="40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785EB4" w:rsidRDefault="00144C0B" w:rsidP="00941BF2">
            <w:pPr>
              <w:rPr>
                <w:sz w:val="4"/>
              </w:rPr>
            </w:pPr>
            <w:r w:rsidRPr="00A4021F">
              <w:rPr>
                <w:b/>
              </w:rPr>
              <w:t>TIE</w:t>
            </w:r>
            <w:r>
              <w:rPr>
                <w:b/>
              </w:rPr>
              <w:t xml:space="preserve">    </w:t>
            </w:r>
          </w:p>
        </w:tc>
        <w:tc>
          <w:tcPr>
            <w:tcW w:w="5282" w:type="dxa"/>
            <w:vMerge/>
          </w:tcPr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A4021F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SHIRT</w:t>
            </w:r>
          </w:p>
          <w:p w:rsidR="00144C0B" w:rsidRPr="00292965" w:rsidRDefault="00144C0B" w:rsidP="00F46A95">
            <w:pPr>
              <w:pStyle w:val="NoSpacing"/>
              <w:rPr>
                <w:sz w:val="1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Colour:  </w:t>
            </w:r>
            <w:r w:rsidR="00941BF2">
              <w:rPr>
                <w:sz w:val="24"/>
              </w:rPr>
              <w:t xml:space="preserve">                                 Style: </w:t>
            </w:r>
          </w:p>
          <w:p w:rsidR="00144C0B" w:rsidRPr="00292965" w:rsidRDefault="00144C0B" w:rsidP="00F46A95">
            <w:pPr>
              <w:pStyle w:val="NoSpacing"/>
              <w:rPr>
                <w:sz w:val="14"/>
              </w:rPr>
            </w:pPr>
          </w:p>
          <w:p w:rsidR="00144C0B" w:rsidRDefault="00941BF2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(eg epaulettes)</w:t>
            </w:r>
          </w:p>
          <w:p w:rsidR="00144C0B" w:rsidRPr="0071783B" w:rsidRDefault="00144C0B" w:rsidP="00F46A95">
            <w:pPr>
              <w:pStyle w:val="NoSpacing"/>
              <w:rPr>
                <w:sz w:val="16"/>
              </w:rPr>
            </w:pPr>
          </w:p>
        </w:tc>
        <w:tc>
          <w:tcPr>
            <w:tcW w:w="5282" w:type="dxa"/>
            <w:vMerge/>
          </w:tcPr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A4021F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JACKET</w:t>
            </w:r>
            <w:r>
              <w:rPr>
                <w:b/>
                <w:sz w:val="24"/>
              </w:rPr>
              <w:t xml:space="preserve"> &amp; VEST</w:t>
            </w:r>
          </w:p>
          <w:p w:rsidR="00144C0B" w:rsidRPr="00292965" w:rsidRDefault="00144C0B" w:rsidP="00F46A95">
            <w:pPr>
              <w:pStyle w:val="NoSpacing"/>
              <w:rPr>
                <w:sz w:val="12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Jacket style:  </w:t>
            </w:r>
            <w:r w:rsidR="00941BF2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</w:t>
            </w:r>
            <w:r w:rsidR="00941BF2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Colour: </w:t>
            </w:r>
          </w:p>
          <w:p w:rsidR="00941BF2" w:rsidRDefault="00941BF2" w:rsidP="00F46A95">
            <w:pPr>
              <w:pStyle w:val="NoSpacing"/>
              <w:rPr>
                <w:sz w:val="2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Vest Style (eg 5 buttons):    </w:t>
            </w:r>
            <w:r w:rsidR="00941BF2">
              <w:rPr>
                <w:sz w:val="24"/>
              </w:rPr>
              <w:t xml:space="preserve">      Colour:  </w:t>
            </w:r>
          </w:p>
          <w:p w:rsidR="00144C0B" w:rsidRPr="0071783B" w:rsidRDefault="00144C0B" w:rsidP="00F46A95">
            <w:pPr>
              <w:pStyle w:val="NoSpacing"/>
              <w:rPr>
                <w:sz w:val="16"/>
              </w:rPr>
            </w:pPr>
          </w:p>
        </w:tc>
        <w:tc>
          <w:tcPr>
            <w:tcW w:w="5282" w:type="dxa"/>
            <w:vMerge/>
          </w:tcPr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09456C" w:rsidRDefault="00144C0B" w:rsidP="00F46A95">
            <w:pPr>
              <w:pStyle w:val="NoSpacing"/>
              <w:rPr>
                <w:sz w:val="12"/>
              </w:rPr>
            </w:pPr>
          </w:p>
          <w:p w:rsidR="00144C0B" w:rsidRPr="00A4021F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KILT</w:t>
            </w:r>
          </w:p>
          <w:p w:rsidR="00144C0B" w:rsidRPr="00292965" w:rsidRDefault="00144C0B" w:rsidP="00F46A95">
            <w:pPr>
              <w:pStyle w:val="NoSpacing"/>
              <w:rPr>
                <w:sz w:val="14"/>
              </w:rPr>
            </w:pPr>
          </w:p>
          <w:p w:rsidR="00144C0B" w:rsidRDefault="00144C0B" w:rsidP="00F46A9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Tartan:      </w:t>
            </w:r>
            <w:r w:rsidR="00941BF2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              Belt: </w:t>
            </w:r>
            <w:r w:rsidR="00941BF2">
              <w:rPr>
                <w:sz w:val="24"/>
              </w:rPr>
              <w:t>Y/N</w:t>
            </w:r>
          </w:p>
          <w:p w:rsidR="00144C0B" w:rsidRPr="0071783B" w:rsidRDefault="00144C0B" w:rsidP="00F46A95">
            <w:pPr>
              <w:pStyle w:val="NoSpacing"/>
              <w:rPr>
                <w:sz w:val="16"/>
              </w:rPr>
            </w:pPr>
          </w:p>
        </w:tc>
        <w:tc>
          <w:tcPr>
            <w:tcW w:w="5282" w:type="dxa"/>
            <w:vMerge/>
          </w:tcPr>
          <w:p w:rsidR="00144C0B" w:rsidRPr="0071783B" w:rsidRDefault="00144C0B" w:rsidP="00F46A95">
            <w:pPr>
              <w:pStyle w:val="NoSpacing"/>
              <w:rPr>
                <w:b/>
                <w:sz w:val="24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Default="00144C0B" w:rsidP="00F46A95">
            <w:pPr>
              <w:pStyle w:val="NoSpacing"/>
              <w:rPr>
                <w:sz w:val="12"/>
              </w:rPr>
            </w:pPr>
          </w:p>
          <w:p w:rsidR="00144C0B" w:rsidRDefault="00144C0B" w:rsidP="00F46A9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SPORRAN: </w:t>
            </w:r>
          </w:p>
          <w:p w:rsidR="00144C0B" w:rsidRPr="00292965" w:rsidRDefault="00144C0B" w:rsidP="00F46A95">
            <w:pPr>
              <w:pStyle w:val="NoSpacing"/>
              <w:rPr>
                <w:b/>
                <w:sz w:val="16"/>
              </w:rPr>
            </w:pPr>
          </w:p>
          <w:p w:rsidR="00144C0B" w:rsidRDefault="00144C0B" w:rsidP="00941BF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CHAIN </w:t>
            </w:r>
            <w:r w:rsidR="00941BF2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941BF2" w:rsidRPr="00292965" w:rsidRDefault="00941BF2" w:rsidP="00941BF2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5282" w:type="dxa"/>
            <w:vMerge w:val="restart"/>
          </w:tcPr>
          <w:p w:rsidR="00144C0B" w:rsidRDefault="00144C0B" w:rsidP="00F46A95">
            <w:pPr>
              <w:pStyle w:val="NoSpacing"/>
              <w:rPr>
                <w:sz w:val="8"/>
              </w:rPr>
            </w:pPr>
          </w:p>
          <w:p w:rsidR="00144C0B" w:rsidRDefault="00144C0B" w:rsidP="00F46A9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BAND OFFICER &amp; PIPER/DRUMMER VARIATIONS</w:t>
            </w:r>
          </w:p>
          <w:p w:rsidR="00144C0B" w:rsidRDefault="00144C0B" w:rsidP="00F46A95">
            <w:pPr>
              <w:pStyle w:val="NoSpacing"/>
              <w:rPr>
                <w:sz w:val="8"/>
              </w:rPr>
            </w:pPr>
          </w:p>
          <w:p w:rsidR="00144C0B" w:rsidRDefault="00144C0B" w:rsidP="00F46A95">
            <w:pPr>
              <w:pStyle w:val="NoSpacing"/>
              <w:rPr>
                <w:color w:val="0D0D0D" w:themeColor="text1" w:themeTint="F2"/>
                <w:sz w:val="20"/>
              </w:rPr>
            </w:pPr>
          </w:p>
          <w:p w:rsidR="00941BF2" w:rsidRPr="00EC677A" w:rsidRDefault="00941BF2" w:rsidP="00F46A95">
            <w:pPr>
              <w:pStyle w:val="NoSpacing"/>
              <w:rPr>
                <w:sz w:val="20"/>
              </w:rPr>
            </w:pPr>
          </w:p>
        </w:tc>
      </w:tr>
      <w:tr w:rsidR="00144C0B" w:rsidTr="00F46A95">
        <w:trPr>
          <w:gridAfter w:val="1"/>
          <w:wAfter w:w="118" w:type="dxa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785EB4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HOSE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sz w:val="24"/>
              </w:rPr>
              <w:t xml:space="preserve">Colour: </w:t>
            </w:r>
          </w:p>
          <w:p w:rsidR="00144C0B" w:rsidRPr="0071783B" w:rsidRDefault="00144C0B" w:rsidP="00F46A95">
            <w:pPr>
              <w:pStyle w:val="NoSpacing"/>
              <w:rPr>
                <w:sz w:val="16"/>
              </w:rPr>
            </w:pPr>
          </w:p>
        </w:tc>
        <w:tc>
          <w:tcPr>
            <w:tcW w:w="5282" w:type="dxa"/>
            <w:vMerge/>
          </w:tcPr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</w:tr>
      <w:tr w:rsidR="00144C0B" w:rsidTr="00F46A95">
        <w:trPr>
          <w:gridAfter w:val="1"/>
          <w:wAfter w:w="118" w:type="dxa"/>
          <w:trHeight w:val="775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8"/>
              </w:rPr>
            </w:pPr>
          </w:p>
          <w:p w:rsidR="00144C0B" w:rsidRPr="00785EB4" w:rsidRDefault="00144C0B" w:rsidP="00F46A95">
            <w:pPr>
              <w:pStyle w:val="NoSpacing"/>
              <w:rPr>
                <w:b/>
                <w:sz w:val="24"/>
              </w:rPr>
            </w:pPr>
            <w:r w:rsidRPr="00A4021F">
              <w:rPr>
                <w:b/>
                <w:sz w:val="24"/>
              </w:rPr>
              <w:t>FLASHES</w:t>
            </w:r>
            <w:r>
              <w:rPr>
                <w:b/>
                <w:sz w:val="24"/>
              </w:rPr>
              <w:t xml:space="preserve">   </w:t>
            </w:r>
          </w:p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  <w:tc>
          <w:tcPr>
            <w:tcW w:w="5282" w:type="dxa"/>
            <w:vMerge w:val="restart"/>
          </w:tcPr>
          <w:p w:rsidR="00144C0B" w:rsidRPr="00884A3D" w:rsidRDefault="00144C0B" w:rsidP="00F46A95">
            <w:pPr>
              <w:pStyle w:val="NoSpacing"/>
              <w:rPr>
                <w:sz w:val="18"/>
              </w:rPr>
            </w:pPr>
          </w:p>
          <w:p w:rsidR="00144C0B" w:rsidRDefault="00144C0B" w:rsidP="00F46A9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UNIFORM VARIATIONS </w:t>
            </w:r>
          </w:p>
          <w:p w:rsidR="00144C0B" w:rsidRDefault="00144C0B" w:rsidP="00F46A9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(eg no jackets warmer weather)</w:t>
            </w:r>
          </w:p>
          <w:p w:rsidR="00144C0B" w:rsidRDefault="00144C0B" w:rsidP="00F46A95">
            <w:pPr>
              <w:pStyle w:val="NoSpacing"/>
              <w:rPr>
                <w:b/>
                <w:sz w:val="12"/>
              </w:rPr>
            </w:pPr>
          </w:p>
          <w:p w:rsidR="00144C0B" w:rsidRPr="006F58F6" w:rsidRDefault="00144C0B" w:rsidP="00F46A95">
            <w:pPr>
              <w:pStyle w:val="NoSpacing"/>
              <w:rPr>
                <w:b/>
                <w:sz w:val="20"/>
              </w:rPr>
            </w:pPr>
          </w:p>
        </w:tc>
      </w:tr>
      <w:tr w:rsidR="00144C0B" w:rsidTr="00F46A95">
        <w:trPr>
          <w:gridAfter w:val="1"/>
          <w:wAfter w:w="118" w:type="dxa"/>
          <w:trHeight w:val="872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20"/>
              </w:rPr>
            </w:pPr>
          </w:p>
          <w:p w:rsidR="00144C0B" w:rsidRDefault="00144C0B" w:rsidP="00941BF2">
            <w:pPr>
              <w:pStyle w:val="NoSpacing"/>
              <w:rPr>
                <w:sz w:val="24"/>
              </w:rPr>
            </w:pPr>
            <w:r w:rsidRPr="00A4021F">
              <w:rPr>
                <w:b/>
                <w:sz w:val="24"/>
              </w:rPr>
              <w:t>SHOES</w:t>
            </w: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Style:  </w:t>
            </w:r>
          </w:p>
        </w:tc>
        <w:tc>
          <w:tcPr>
            <w:tcW w:w="5282" w:type="dxa"/>
            <w:vMerge/>
          </w:tcPr>
          <w:p w:rsidR="00144C0B" w:rsidRPr="0071783B" w:rsidRDefault="00144C0B" w:rsidP="00F46A95">
            <w:pPr>
              <w:pStyle w:val="NoSpacing"/>
              <w:rPr>
                <w:sz w:val="12"/>
              </w:rPr>
            </w:pPr>
          </w:p>
        </w:tc>
      </w:tr>
      <w:tr w:rsidR="00144C0B" w:rsidTr="00F46A95">
        <w:trPr>
          <w:gridAfter w:val="1"/>
          <w:wAfter w:w="118" w:type="dxa"/>
          <w:trHeight w:val="1032"/>
        </w:trPr>
        <w:tc>
          <w:tcPr>
            <w:tcW w:w="5282" w:type="dxa"/>
            <w:gridSpan w:val="2"/>
          </w:tcPr>
          <w:p w:rsidR="00144C0B" w:rsidRPr="00292965" w:rsidRDefault="00144C0B" w:rsidP="00F46A95">
            <w:pPr>
              <w:pStyle w:val="NoSpacing"/>
              <w:rPr>
                <w:sz w:val="14"/>
              </w:rPr>
            </w:pPr>
          </w:p>
          <w:p w:rsidR="00144C0B" w:rsidRPr="006F58F6" w:rsidRDefault="00144C0B" w:rsidP="00F46A95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PIPES:  </w:t>
            </w:r>
            <w:r>
              <w:rPr>
                <w:sz w:val="24"/>
              </w:rPr>
              <w:t xml:space="preserve">Cord colour  </w:t>
            </w:r>
          </w:p>
          <w:p w:rsidR="00144C0B" w:rsidRPr="00292965" w:rsidRDefault="00144C0B" w:rsidP="00487A2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     Bag colour/s etc:   </w:t>
            </w:r>
          </w:p>
        </w:tc>
        <w:tc>
          <w:tcPr>
            <w:tcW w:w="5282" w:type="dxa"/>
            <w:vMerge/>
          </w:tcPr>
          <w:p w:rsidR="00144C0B" w:rsidRDefault="00144C0B" w:rsidP="00F46A95">
            <w:pPr>
              <w:pStyle w:val="NoSpacing"/>
              <w:rPr>
                <w:sz w:val="24"/>
              </w:rPr>
            </w:pPr>
          </w:p>
        </w:tc>
      </w:tr>
      <w:tr w:rsidR="00144C0B" w:rsidTr="00F46A95">
        <w:trPr>
          <w:trHeight w:val="977"/>
        </w:trPr>
        <w:tc>
          <w:tcPr>
            <w:tcW w:w="2136" w:type="dxa"/>
          </w:tcPr>
          <w:p w:rsidR="00144C0B" w:rsidRDefault="00144C0B" w:rsidP="00F46A95">
            <w:r>
              <w:t>UNIFORM NO</w:t>
            </w:r>
          </w:p>
          <w:p w:rsidR="00144C0B" w:rsidRDefault="00144C0B" w:rsidP="00F46A95">
            <w:pPr>
              <w:pStyle w:val="NoSpacing"/>
              <w:jc w:val="center"/>
              <w:rPr>
                <w:b/>
                <w:sz w:val="20"/>
              </w:rPr>
            </w:pPr>
          </w:p>
          <w:p w:rsidR="00144C0B" w:rsidRDefault="00144C0B" w:rsidP="00F46A95">
            <w:pPr>
              <w:pStyle w:val="NoSpacing"/>
              <w:jc w:val="center"/>
              <w:rPr>
                <w:b/>
                <w:sz w:val="20"/>
              </w:rPr>
            </w:pPr>
          </w:p>
          <w:p w:rsidR="00144C0B" w:rsidRDefault="00144C0B" w:rsidP="00F46A95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8546" w:type="dxa"/>
            <w:gridSpan w:val="3"/>
            <w:shd w:val="clear" w:color="auto" w:fill="0D0D0D" w:themeFill="text1" w:themeFillTint="F2"/>
          </w:tcPr>
          <w:p w:rsidR="00144C0B" w:rsidRDefault="00144C0B" w:rsidP="00F46A95">
            <w:pPr>
              <w:pStyle w:val="NoSpacing"/>
              <w:jc w:val="center"/>
              <w:rPr>
                <w:b/>
                <w:sz w:val="20"/>
              </w:rPr>
            </w:pPr>
          </w:p>
          <w:p w:rsidR="00144C0B" w:rsidRDefault="00941BF2" w:rsidP="00F46A95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Please submit with annual membership renewal</w:t>
            </w:r>
          </w:p>
          <w:p w:rsidR="00941BF2" w:rsidRPr="00E67B64" w:rsidRDefault="00941BF2" w:rsidP="00F46A95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To registar@pipebands.asn.au</w:t>
            </w:r>
          </w:p>
          <w:p w:rsidR="00144C0B" w:rsidRPr="00E67B64" w:rsidRDefault="00144C0B" w:rsidP="00F46A95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</w:tbl>
    <w:p w:rsidR="00144C0B" w:rsidRDefault="00144C0B" w:rsidP="00144C0B">
      <w:pPr>
        <w:pStyle w:val="NoSpacing"/>
        <w:rPr>
          <w:sz w:val="12"/>
        </w:rPr>
      </w:pPr>
    </w:p>
    <w:p w:rsidR="00144C0B" w:rsidRPr="005B5B8C" w:rsidRDefault="00144C0B" w:rsidP="00144C0B">
      <w:pPr>
        <w:pStyle w:val="NoSpacing"/>
        <w:rPr>
          <w:sz w:val="12"/>
        </w:rPr>
      </w:pPr>
      <w:r>
        <w:rPr>
          <w:sz w:val="12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1"/>
        <w:gridCol w:w="1761"/>
      </w:tblGrid>
      <w:tr w:rsidR="00941BF2" w:rsidTr="00F46A95">
        <w:tc>
          <w:tcPr>
            <w:tcW w:w="1760" w:type="dxa"/>
            <w:shd w:val="clear" w:color="auto" w:fill="0D0D0D" w:themeFill="text1" w:themeFillTint="F2"/>
          </w:tcPr>
          <w:p w:rsidR="00941BF2" w:rsidRPr="00576D9C" w:rsidRDefault="00941BF2" w:rsidP="00F46A95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 w:rsidRPr="00576D9C">
              <w:rPr>
                <w:sz w:val="20"/>
                <w:highlight w:val="black"/>
              </w:rPr>
              <w:t>Received</w:t>
            </w:r>
          </w:p>
        </w:tc>
        <w:tc>
          <w:tcPr>
            <w:tcW w:w="1760" w:type="dxa"/>
          </w:tcPr>
          <w:p w:rsidR="00941BF2" w:rsidRDefault="00941BF2" w:rsidP="00F46A9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61" w:type="dxa"/>
          </w:tcPr>
          <w:p w:rsidR="00941BF2" w:rsidRDefault="00941BF2" w:rsidP="00F46A9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61" w:type="dxa"/>
          </w:tcPr>
          <w:p w:rsidR="00941BF2" w:rsidRDefault="00941BF2" w:rsidP="00F46A9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144C0B" w:rsidRPr="009734AF" w:rsidRDefault="00144C0B" w:rsidP="00144C0B">
      <w:pPr>
        <w:pStyle w:val="NoSpacing"/>
        <w:rPr>
          <w:b/>
          <w:sz w:val="24"/>
        </w:rPr>
      </w:pPr>
    </w:p>
    <w:p w:rsidR="00144C0B" w:rsidRDefault="00144C0B" w:rsidP="00941BF2">
      <w:pPr>
        <w:pStyle w:val="NoSpacing"/>
        <w:ind w:right="-733"/>
        <w:rPr>
          <w:b/>
          <w:noProof/>
          <w:sz w:val="40"/>
        </w:rPr>
      </w:pPr>
    </w:p>
    <w:sectPr w:rsidR="00144C0B" w:rsidSect="007C3F1D">
      <w:pgSz w:w="11906" w:h="16838"/>
      <w:pgMar w:top="568" w:right="707" w:bottom="0" w:left="709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D3" w:rsidRDefault="00F50DD3" w:rsidP="006D2BB0">
      <w:pPr>
        <w:spacing w:after="0" w:line="240" w:lineRule="auto"/>
      </w:pPr>
      <w:r>
        <w:separator/>
      </w:r>
    </w:p>
  </w:endnote>
  <w:endnote w:type="continuationSeparator" w:id="0">
    <w:p w:rsidR="00F50DD3" w:rsidRDefault="00F50DD3" w:rsidP="006D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D3" w:rsidRDefault="00F50DD3" w:rsidP="006D2BB0">
      <w:pPr>
        <w:spacing w:after="0" w:line="240" w:lineRule="auto"/>
      </w:pPr>
      <w:r>
        <w:separator/>
      </w:r>
    </w:p>
  </w:footnote>
  <w:footnote w:type="continuationSeparator" w:id="0">
    <w:p w:rsidR="00F50DD3" w:rsidRDefault="00F50DD3" w:rsidP="006D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2pt;height:168.6pt;visibility:visible;mso-wrap-style:square" o:bullet="t">
        <v:imagedata r:id="rId1" o:title=""/>
      </v:shape>
    </w:pict>
  </w:numPicBullet>
  <w:abstractNum w:abstractNumId="0" w15:restartNumberingAfterBreak="0">
    <w:nsid w:val="1A3C2355"/>
    <w:multiLevelType w:val="hybridMultilevel"/>
    <w:tmpl w:val="7518752A"/>
    <w:lvl w:ilvl="0" w:tplc="406CF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03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A3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7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01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63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E5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B0"/>
    <w:rsid w:val="00034032"/>
    <w:rsid w:val="00044106"/>
    <w:rsid w:val="0009456C"/>
    <w:rsid w:val="000B61BB"/>
    <w:rsid w:val="000C58A2"/>
    <w:rsid w:val="00111DC4"/>
    <w:rsid w:val="00144C0B"/>
    <w:rsid w:val="00145DDE"/>
    <w:rsid w:val="001511AD"/>
    <w:rsid w:val="00153DE8"/>
    <w:rsid w:val="00184F85"/>
    <w:rsid w:val="001F5D56"/>
    <w:rsid w:val="00223F71"/>
    <w:rsid w:val="00250F86"/>
    <w:rsid w:val="00260D5F"/>
    <w:rsid w:val="002654EB"/>
    <w:rsid w:val="00292965"/>
    <w:rsid w:val="002D14D9"/>
    <w:rsid w:val="003504CF"/>
    <w:rsid w:val="003900EB"/>
    <w:rsid w:val="00391927"/>
    <w:rsid w:val="003E1951"/>
    <w:rsid w:val="00401398"/>
    <w:rsid w:val="0040147C"/>
    <w:rsid w:val="004076FC"/>
    <w:rsid w:val="00433B61"/>
    <w:rsid w:val="00450C04"/>
    <w:rsid w:val="00463F6C"/>
    <w:rsid w:val="0046560E"/>
    <w:rsid w:val="00473889"/>
    <w:rsid w:val="00487A2F"/>
    <w:rsid w:val="00502A49"/>
    <w:rsid w:val="005174FE"/>
    <w:rsid w:val="00574A27"/>
    <w:rsid w:val="00576D9C"/>
    <w:rsid w:val="00583A25"/>
    <w:rsid w:val="00583AED"/>
    <w:rsid w:val="005B5B8C"/>
    <w:rsid w:val="005C5EC8"/>
    <w:rsid w:val="0060358B"/>
    <w:rsid w:val="00623957"/>
    <w:rsid w:val="00662AD8"/>
    <w:rsid w:val="006A7994"/>
    <w:rsid w:val="006D2BB0"/>
    <w:rsid w:val="0071783B"/>
    <w:rsid w:val="007241A5"/>
    <w:rsid w:val="00785EB4"/>
    <w:rsid w:val="007C3F1D"/>
    <w:rsid w:val="007F0069"/>
    <w:rsid w:val="008040F7"/>
    <w:rsid w:val="00863D05"/>
    <w:rsid w:val="00884A3D"/>
    <w:rsid w:val="009379E2"/>
    <w:rsid w:val="00941BF2"/>
    <w:rsid w:val="00972B18"/>
    <w:rsid w:val="009A2518"/>
    <w:rsid w:val="009A6560"/>
    <w:rsid w:val="009F41BD"/>
    <w:rsid w:val="00A4021F"/>
    <w:rsid w:val="00A620DE"/>
    <w:rsid w:val="00AB3076"/>
    <w:rsid w:val="00AC3865"/>
    <w:rsid w:val="00B93072"/>
    <w:rsid w:val="00BB2262"/>
    <w:rsid w:val="00BB3678"/>
    <w:rsid w:val="00BC2B12"/>
    <w:rsid w:val="00C04CDA"/>
    <w:rsid w:val="00C531DC"/>
    <w:rsid w:val="00C5512A"/>
    <w:rsid w:val="00CB1AFC"/>
    <w:rsid w:val="00D12859"/>
    <w:rsid w:val="00D345B3"/>
    <w:rsid w:val="00D56EE5"/>
    <w:rsid w:val="00D6305E"/>
    <w:rsid w:val="00D97F17"/>
    <w:rsid w:val="00DA472F"/>
    <w:rsid w:val="00DA598E"/>
    <w:rsid w:val="00E1360C"/>
    <w:rsid w:val="00E208C5"/>
    <w:rsid w:val="00E46551"/>
    <w:rsid w:val="00E85BC5"/>
    <w:rsid w:val="00EB3E97"/>
    <w:rsid w:val="00EC677A"/>
    <w:rsid w:val="00F01808"/>
    <w:rsid w:val="00F27924"/>
    <w:rsid w:val="00F50DD3"/>
    <w:rsid w:val="00F9643C"/>
    <w:rsid w:val="00FA7BE0"/>
    <w:rsid w:val="00FB1AD1"/>
    <w:rsid w:val="00FD27F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30E671-7E01-4423-B0D5-01B1B1A0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B0"/>
  </w:style>
  <w:style w:type="paragraph" w:styleId="Footer">
    <w:name w:val="footer"/>
    <w:basedOn w:val="Normal"/>
    <w:link w:val="FooterChar"/>
    <w:uiPriority w:val="99"/>
    <w:unhideWhenUsed/>
    <w:rsid w:val="006D2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B0"/>
  </w:style>
  <w:style w:type="paragraph" w:styleId="NoSpacing">
    <w:name w:val="No Spacing"/>
    <w:uiPriority w:val="1"/>
    <w:qFormat/>
    <w:rsid w:val="00450C04"/>
    <w:pPr>
      <w:spacing w:after="0" w:line="240" w:lineRule="auto"/>
    </w:pPr>
  </w:style>
  <w:style w:type="table" w:styleId="TableGrid">
    <w:name w:val="Table Grid"/>
    <w:basedOn w:val="TableNormal"/>
    <w:uiPriority w:val="59"/>
    <w:rsid w:val="0045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E2BC-9784-4961-93EE-18488E82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Earl</dc:creator>
  <cp:lastModifiedBy>Chris</cp:lastModifiedBy>
  <cp:revision>2</cp:revision>
  <cp:lastPrinted>2014-11-11T03:14:00Z</cp:lastPrinted>
  <dcterms:created xsi:type="dcterms:W3CDTF">2016-06-27T04:42:00Z</dcterms:created>
  <dcterms:modified xsi:type="dcterms:W3CDTF">2016-06-27T04:42:00Z</dcterms:modified>
</cp:coreProperties>
</file>