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C8" w:rsidRPr="006A67BF" w:rsidRDefault="00D651E8">
      <w:pPr>
        <w:rPr>
          <w:b/>
          <w:sz w:val="24"/>
        </w:rPr>
      </w:pPr>
      <w:r>
        <w:rPr>
          <w:b/>
          <w:noProof/>
          <w:sz w:val="36"/>
        </w:rPr>
        <mc:AlternateContent>
          <mc:Choice Requires="wps">
            <w:drawing>
              <wp:anchor distT="0" distB="0" distL="114300" distR="114300" simplePos="0" relativeHeight="251661824" behindDoc="0" locked="0" layoutInCell="1" allowOverlap="1">
                <wp:simplePos x="0" y="0"/>
                <wp:positionH relativeFrom="column">
                  <wp:posOffset>306705</wp:posOffset>
                </wp:positionH>
                <wp:positionV relativeFrom="paragraph">
                  <wp:posOffset>-290830</wp:posOffset>
                </wp:positionV>
                <wp:extent cx="4981575" cy="0"/>
                <wp:effectExtent l="11430" t="13970" r="762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15pt;margin-top:-22.9pt;width:392.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QO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zBfzbPo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"/>
            </w:pict>
          </mc:Fallback>
        </mc:AlternateContent>
      </w:r>
      <w:r w:rsidR="001661E9">
        <w:rPr>
          <w:b/>
          <w:noProof/>
          <w:sz w:val="36"/>
        </w:rPr>
        <w:drawing>
          <wp:anchor distT="0" distB="0" distL="114300" distR="114300" simplePos="0" relativeHeight="251660800" behindDoc="0" locked="0" layoutInCell="1" allowOverlap="1">
            <wp:simplePos x="0" y="0"/>
            <wp:positionH relativeFrom="column">
              <wp:posOffset>-198120</wp:posOffset>
            </wp:positionH>
            <wp:positionV relativeFrom="paragraph">
              <wp:posOffset>-595630</wp:posOffset>
            </wp:positionV>
            <wp:extent cx="695325" cy="1238250"/>
            <wp:effectExtent l="19050" t="0" r="9525" b="0"/>
            <wp:wrapNone/>
            <wp:docPr id="5" name="Picture 5" descr="Logo_600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600_Vector"/>
                    <pic:cNvPicPr>
                      <a:picLocks noChangeAspect="1" noChangeArrowheads="1"/>
                    </pic:cNvPicPr>
                  </pic:nvPicPr>
                  <pic:blipFill>
                    <a:blip r:embed="rId8" cstate="print"/>
                    <a:srcRect/>
                    <a:stretch>
                      <a:fillRect/>
                    </a:stretch>
                  </pic:blipFill>
                  <pic:spPr bwMode="auto">
                    <a:xfrm>
                      <a:off x="0" y="0"/>
                      <a:ext cx="695325" cy="1238250"/>
                    </a:xfrm>
                    <a:prstGeom prst="rect">
                      <a:avLst/>
                    </a:prstGeom>
                    <a:noFill/>
                    <a:ln w="9525">
                      <a:noFill/>
                      <a:miter lim="800000"/>
                      <a:headEnd/>
                      <a:tailEnd/>
                    </a:ln>
                  </pic:spPr>
                </pic:pic>
              </a:graphicData>
            </a:graphic>
          </wp:anchor>
        </w:drawing>
      </w:r>
      <w:r>
        <w:rPr>
          <w:b/>
          <w:noProof/>
          <w:sz w:val="36"/>
        </w:rPr>
        <mc:AlternateContent>
          <mc:Choice Requires="wps">
            <w:drawing>
              <wp:anchor distT="0" distB="0" distL="114300" distR="114300" simplePos="0" relativeHeight="251658752" behindDoc="0" locked="0" layoutInCell="1" allowOverlap="1">
                <wp:simplePos x="0" y="0"/>
                <wp:positionH relativeFrom="column">
                  <wp:posOffset>1392555</wp:posOffset>
                </wp:positionH>
                <wp:positionV relativeFrom="paragraph">
                  <wp:posOffset>-300355</wp:posOffset>
                </wp:positionV>
                <wp:extent cx="3895725" cy="771525"/>
                <wp:effectExtent l="1905" t="4445"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EC8" w:rsidRDefault="006A67BF" w:rsidP="00F74B55">
                            <w:pPr>
                              <w:rPr>
                                <w:b/>
                                <w:sz w:val="48"/>
                                <w:szCs w:val="48"/>
                              </w:rPr>
                            </w:pPr>
                            <w:r w:rsidRPr="006A67BF">
                              <w:rPr>
                                <w:b/>
                                <w:sz w:val="48"/>
                                <w:szCs w:val="48"/>
                              </w:rPr>
                              <w:t xml:space="preserve">Pipe Bands Australia </w:t>
                            </w:r>
                            <w:proofErr w:type="spellStart"/>
                            <w:r w:rsidRPr="006A67BF">
                              <w:rPr>
                                <w:b/>
                                <w:sz w:val="48"/>
                                <w:szCs w:val="48"/>
                              </w:rPr>
                              <w:t>Inc</w:t>
                            </w:r>
                            <w:proofErr w:type="spellEnd"/>
                          </w:p>
                          <w:p w:rsidR="007C1A45" w:rsidRPr="007C1A45" w:rsidRDefault="007C1A45" w:rsidP="00F74B55">
                            <w:pPr>
                              <w:rPr>
                                <w:b/>
                                <w:spacing w:val="-20"/>
                                <w:sz w:val="36"/>
                                <w:szCs w:val="36"/>
                              </w:rPr>
                            </w:pPr>
                            <w:r w:rsidRPr="007C1A45">
                              <w:rPr>
                                <w:b/>
                                <w:spacing w:val="-20"/>
                                <w:sz w:val="36"/>
                                <w:szCs w:val="36"/>
                              </w:rPr>
                              <w:t>Application for Membership/Registration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65pt;margin-top:-23.65pt;width:306.7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i9gAIAAA8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" stroked="f">
                <v:textbox>
                  <w:txbxContent>
                    <w:p w:rsidR="00F24EC8" w:rsidRDefault="006A67BF" w:rsidP="00F74B55">
                      <w:pPr>
                        <w:rPr>
                          <w:b/>
                          <w:sz w:val="48"/>
                          <w:szCs w:val="48"/>
                        </w:rPr>
                      </w:pPr>
                      <w:r w:rsidRPr="006A67BF">
                        <w:rPr>
                          <w:b/>
                          <w:sz w:val="48"/>
                          <w:szCs w:val="48"/>
                        </w:rPr>
                        <w:t>Pipe Bands Australia Inc</w:t>
                      </w:r>
                    </w:p>
                    <w:p w:rsidR="007C1A45" w:rsidRPr="007C1A45" w:rsidRDefault="007C1A45" w:rsidP="00F74B55">
                      <w:pPr>
                        <w:rPr>
                          <w:b/>
                          <w:spacing w:val="-20"/>
                          <w:sz w:val="36"/>
                          <w:szCs w:val="36"/>
                        </w:rPr>
                      </w:pPr>
                      <w:r w:rsidRPr="007C1A45">
                        <w:rPr>
                          <w:b/>
                          <w:spacing w:val="-20"/>
                          <w:sz w:val="36"/>
                          <w:szCs w:val="36"/>
                        </w:rPr>
                        <w:t>Application for Membership/Registration</w:t>
                      </w:r>
                    </w:p>
                  </w:txbxContent>
                </v:textbox>
                <w10:wrap type="topAndBottom"/>
              </v:shape>
            </w:pict>
          </mc:Fallback>
        </mc:AlternateContent>
      </w:r>
      <w:r w:rsidR="00F24EC8" w:rsidRPr="006A67BF">
        <w:rPr>
          <w:b/>
          <w:sz w:val="24"/>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1701"/>
        <w:gridCol w:w="1616"/>
      </w:tblGrid>
      <w:tr w:rsidR="00DD3B33" w:rsidRPr="006A67BF">
        <w:tc>
          <w:tcPr>
            <w:tcW w:w="2376" w:type="dxa"/>
          </w:tcPr>
          <w:p w:rsidR="00DD3B33" w:rsidRPr="006A67BF" w:rsidRDefault="00DD3B33">
            <w:pPr>
              <w:rPr>
                <w:b/>
                <w:sz w:val="16"/>
              </w:rPr>
            </w:pPr>
            <w:r w:rsidRPr="006A67BF">
              <w:rPr>
                <w:b/>
                <w:sz w:val="16"/>
              </w:rPr>
              <w:t>Family Name</w:t>
            </w:r>
          </w:p>
        </w:tc>
        <w:tc>
          <w:tcPr>
            <w:tcW w:w="6152" w:type="dxa"/>
            <w:gridSpan w:val="3"/>
          </w:tcPr>
          <w:p w:rsidR="00DD3B33" w:rsidRPr="006A67BF" w:rsidRDefault="00DD3B33">
            <w:pPr>
              <w:rPr>
                <w:rFonts w:cs="Arial"/>
                <w:sz w:val="28"/>
              </w:rPr>
            </w:pPr>
          </w:p>
        </w:tc>
      </w:tr>
      <w:tr w:rsidR="00F24EC8" w:rsidRPr="006A67BF">
        <w:tc>
          <w:tcPr>
            <w:tcW w:w="2376" w:type="dxa"/>
          </w:tcPr>
          <w:p w:rsidR="00F24EC8" w:rsidRPr="006A67BF" w:rsidRDefault="00DD3B33">
            <w:pPr>
              <w:rPr>
                <w:b/>
                <w:sz w:val="16"/>
              </w:rPr>
            </w:pPr>
            <w:r w:rsidRPr="006A67BF">
              <w:rPr>
                <w:b/>
                <w:sz w:val="16"/>
              </w:rPr>
              <w:t>Given N</w:t>
            </w:r>
            <w:r w:rsidR="00F24EC8" w:rsidRPr="006A67BF">
              <w:rPr>
                <w:b/>
                <w:sz w:val="16"/>
              </w:rPr>
              <w:t>ame</w:t>
            </w:r>
            <w:r w:rsidRPr="006A67BF">
              <w:rPr>
                <w:b/>
                <w:sz w:val="16"/>
              </w:rPr>
              <w:t>s</w:t>
            </w:r>
          </w:p>
        </w:tc>
        <w:tc>
          <w:tcPr>
            <w:tcW w:w="6152" w:type="dxa"/>
            <w:gridSpan w:val="3"/>
          </w:tcPr>
          <w:p w:rsidR="00F24EC8" w:rsidRPr="006A67BF" w:rsidRDefault="00F24EC8">
            <w:pPr>
              <w:rPr>
                <w:rFonts w:cs="Arial"/>
                <w:sz w:val="28"/>
              </w:rPr>
            </w:pPr>
          </w:p>
        </w:tc>
      </w:tr>
      <w:tr w:rsidR="00F24EC8" w:rsidRPr="006A67BF">
        <w:tc>
          <w:tcPr>
            <w:tcW w:w="2376" w:type="dxa"/>
          </w:tcPr>
          <w:p w:rsidR="00F24EC8" w:rsidRPr="006A67BF" w:rsidRDefault="00DD3B33">
            <w:pPr>
              <w:rPr>
                <w:b/>
                <w:sz w:val="16"/>
              </w:rPr>
            </w:pPr>
            <w:r w:rsidRPr="006A67BF">
              <w:rPr>
                <w:b/>
                <w:sz w:val="16"/>
              </w:rPr>
              <w:t>Preferred Name</w:t>
            </w:r>
          </w:p>
        </w:tc>
        <w:tc>
          <w:tcPr>
            <w:tcW w:w="6152" w:type="dxa"/>
            <w:gridSpan w:val="3"/>
          </w:tcPr>
          <w:p w:rsidR="00F24EC8" w:rsidRPr="006A67BF" w:rsidRDefault="00F24EC8">
            <w:pPr>
              <w:rPr>
                <w:rFonts w:cs="Arial"/>
                <w:sz w:val="28"/>
              </w:rPr>
            </w:pPr>
          </w:p>
        </w:tc>
      </w:tr>
      <w:tr w:rsidR="00F24EC8" w:rsidRPr="006A67BF">
        <w:tc>
          <w:tcPr>
            <w:tcW w:w="2376" w:type="dxa"/>
          </w:tcPr>
          <w:p w:rsidR="00936B42" w:rsidRPr="006A67BF" w:rsidRDefault="00DD3B33">
            <w:pPr>
              <w:rPr>
                <w:b/>
                <w:sz w:val="16"/>
              </w:rPr>
            </w:pPr>
            <w:r w:rsidRPr="006A67BF">
              <w:rPr>
                <w:b/>
                <w:sz w:val="16"/>
              </w:rPr>
              <w:t>Previous Family Name</w:t>
            </w:r>
          </w:p>
          <w:p w:rsidR="00F24EC8" w:rsidRPr="006A67BF" w:rsidRDefault="00091629">
            <w:pPr>
              <w:rPr>
                <w:b/>
                <w:sz w:val="16"/>
              </w:rPr>
            </w:pPr>
            <w:r w:rsidRPr="006A67BF">
              <w:rPr>
                <w:b/>
                <w:sz w:val="16"/>
              </w:rPr>
              <w:t xml:space="preserve"> (if applicable)</w:t>
            </w:r>
          </w:p>
        </w:tc>
        <w:tc>
          <w:tcPr>
            <w:tcW w:w="6152" w:type="dxa"/>
            <w:gridSpan w:val="3"/>
          </w:tcPr>
          <w:p w:rsidR="00F24EC8" w:rsidRPr="006A67BF" w:rsidRDefault="00F24EC8">
            <w:pPr>
              <w:rPr>
                <w:rFonts w:cs="Arial"/>
                <w:sz w:val="28"/>
              </w:rPr>
            </w:pPr>
          </w:p>
        </w:tc>
      </w:tr>
      <w:tr w:rsidR="00F24EC8" w:rsidRPr="006A67BF">
        <w:tc>
          <w:tcPr>
            <w:tcW w:w="2376" w:type="dxa"/>
          </w:tcPr>
          <w:p w:rsidR="00F24EC8" w:rsidRPr="006A67BF" w:rsidRDefault="00F24EC8">
            <w:pPr>
              <w:rPr>
                <w:b/>
                <w:sz w:val="16"/>
              </w:rPr>
            </w:pPr>
            <w:r w:rsidRPr="006A67BF">
              <w:rPr>
                <w:b/>
                <w:sz w:val="16"/>
              </w:rPr>
              <w:t xml:space="preserve">Date of </w:t>
            </w:r>
            <w:r w:rsidR="00DD3B33" w:rsidRPr="006A67BF">
              <w:rPr>
                <w:b/>
                <w:sz w:val="16"/>
              </w:rPr>
              <w:t>B</w:t>
            </w:r>
            <w:r w:rsidRPr="006A67BF">
              <w:rPr>
                <w:b/>
                <w:sz w:val="16"/>
              </w:rPr>
              <w:t>irth</w:t>
            </w:r>
          </w:p>
        </w:tc>
        <w:tc>
          <w:tcPr>
            <w:tcW w:w="6152" w:type="dxa"/>
            <w:gridSpan w:val="3"/>
          </w:tcPr>
          <w:p w:rsidR="00F24EC8" w:rsidRPr="006A67BF" w:rsidRDefault="00F24EC8">
            <w:pPr>
              <w:rPr>
                <w:rFonts w:cs="Arial"/>
                <w:sz w:val="28"/>
              </w:rPr>
            </w:pPr>
          </w:p>
        </w:tc>
      </w:tr>
      <w:tr w:rsidR="00F24EC8" w:rsidRPr="006A67BF">
        <w:tc>
          <w:tcPr>
            <w:tcW w:w="2376" w:type="dxa"/>
          </w:tcPr>
          <w:p w:rsidR="00F24EC8" w:rsidRPr="006A67BF" w:rsidRDefault="00F24EC8">
            <w:pPr>
              <w:rPr>
                <w:b/>
                <w:sz w:val="16"/>
              </w:rPr>
            </w:pPr>
            <w:r w:rsidRPr="006A67BF">
              <w:rPr>
                <w:b/>
                <w:sz w:val="16"/>
              </w:rPr>
              <w:t>Address line 1</w:t>
            </w:r>
          </w:p>
        </w:tc>
        <w:tc>
          <w:tcPr>
            <w:tcW w:w="6152" w:type="dxa"/>
            <w:gridSpan w:val="3"/>
          </w:tcPr>
          <w:p w:rsidR="00F24EC8" w:rsidRPr="006A67BF" w:rsidRDefault="00F24EC8">
            <w:pPr>
              <w:rPr>
                <w:rFonts w:cs="Arial"/>
                <w:sz w:val="28"/>
              </w:rPr>
            </w:pPr>
          </w:p>
        </w:tc>
      </w:tr>
      <w:tr w:rsidR="00F24EC8" w:rsidRPr="006A67BF">
        <w:tc>
          <w:tcPr>
            <w:tcW w:w="2376" w:type="dxa"/>
          </w:tcPr>
          <w:p w:rsidR="00F24EC8" w:rsidRPr="006A67BF" w:rsidRDefault="00F24EC8">
            <w:pPr>
              <w:rPr>
                <w:b/>
                <w:sz w:val="16"/>
              </w:rPr>
            </w:pPr>
            <w:r w:rsidRPr="006A67BF">
              <w:rPr>
                <w:b/>
                <w:sz w:val="16"/>
              </w:rPr>
              <w:t>Address line 2</w:t>
            </w:r>
          </w:p>
        </w:tc>
        <w:tc>
          <w:tcPr>
            <w:tcW w:w="6152" w:type="dxa"/>
            <w:gridSpan w:val="3"/>
          </w:tcPr>
          <w:p w:rsidR="00F24EC8" w:rsidRPr="006A67BF" w:rsidRDefault="00F24EC8">
            <w:pPr>
              <w:rPr>
                <w:rFonts w:cs="Arial"/>
                <w:sz w:val="28"/>
              </w:rPr>
            </w:pPr>
          </w:p>
        </w:tc>
      </w:tr>
      <w:tr w:rsidR="00DD3B33" w:rsidRPr="006A67BF" w:rsidTr="00F74B55">
        <w:tc>
          <w:tcPr>
            <w:tcW w:w="2376" w:type="dxa"/>
          </w:tcPr>
          <w:p w:rsidR="00DD3B33" w:rsidRPr="006A67BF" w:rsidRDefault="000469B0">
            <w:pPr>
              <w:rPr>
                <w:b/>
                <w:sz w:val="16"/>
              </w:rPr>
            </w:pPr>
            <w:r>
              <w:rPr>
                <w:b/>
                <w:sz w:val="16"/>
              </w:rPr>
              <w:t>City/Town/Suburb</w:t>
            </w:r>
          </w:p>
        </w:tc>
        <w:tc>
          <w:tcPr>
            <w:tcW w:w="2835" w:type="dxa"/>
          </w:tcPr>
          <w:p w:rsidR="00DD3B33" w:rsidRPr="006A67BF" w:rsidRDefault="00DD3B33">
            <w:pPr>
              <w:rPr>
                <w:rFonts w:cs="Arial"/>
                <w:sz w:val="28"/>
              </w:rPr>
            </w:pPr>
          </w:p>
        </w:tc>
        <w:tc>
          <w:tcPr>
            <w:tcW w:w="1701" w:type="dxa"/>
          </w:tcPr>
          <w:p w:rsidR="00DD3B33" w:rsidRPr="006A67BF" w:rsidRDefault="00DD3B33">
            <w:pPr>
              <w:rPr>
                <w:rFonts w:cs="Arial"/>
                <w:b/>
                <w:sz w:val="16"/>
                <w:szCs w:val="16"/>
              </w:rPr>
            </w:pPr>
            <w:r w:rsidRPr="006A67BF">
              <w:rPr>
                <w:rFonts w:cs="Arial"/>
                <w:b/>
                <w:sz w:val="16"/>
                <w:szCs w:val="16"/>
              </w:rPr>
              <w:t>Postcode</w:t>
            </w:r>
          </w:p>
        </w:tc>
        <w:tc>
          <w:tcPr>
            <w:tcW w:w="1616" w:type="dxa"/>
          </w:tcPr>
          <w:p w:rsidR="00DD3B33" w:rsidRPr="000469B0" w:rsidRDefault="000469B0">
            <w:pPr>
              <w:rPr>
                <w:rFonts w:cs="Arial"/>
                <w:b/>
                <w:sz w:val="16"/>
                <w:szCs w:val="16"/>
              </w:rPr>
            </w:pPr>
            <w:r w:rsidRPr="000469B0">
              <w:rPr>
                <w:rFonts w:cs="Arial"/>
                <w:b/>
                <w:sz w:val="16"/>
                <w:szCs w:val="16"/>
              </w:rPr>
              <w:t>State</w:t>
            </w:r>
          </w:p>
        </w:tc>
      </w:tr>
      <w:tr w:rsidR="00F24EC8" w:rsidRPr="006A67BF">
        <w:tc>
          <w:tcPr>
            <w:tcW w:w="2376" w:type="dxa"/>
          </w:tcPr>
          <w:p w:rsidR="00F24EC8" w:rsidRPr="006A67BF" w:rsidRDefault="006A67BF">
            <w:pPr>
              <w:rPr>
                <w:b/>
                <w:sz w:val="16"/>
              </w:rPr>
            </w:pPr>
            <w:r>
              <w:rPr>
                <w:b/>
                <w:sz w:val="16"/>
              </w:rPr>
              <w:t>Telep</w:t>
            </w:r>
            <w:r w:rsidR="00F24EC8" w:rsidRPr="006A67BF">
              <w:rPr>
                <w:b/>
                <w:sz w:val="16"/>
              </w:rPr>
              <w:t>hone</w:t>
            </w:r>
          </w:p>
        </w:tc>
        <w:tc>
          <w:tcPr>
            <w:tcW w:w="6152" w:type="dxa"/>
            <w:gridSpan w:val="3"/>
          </w:tcPr>
          <w:p w:rsidR="00F24EC8" w:rsidRPr="006A67BF" w:rsidRDefault="00F24EC8">
            <w:pPr>
              <w:rPr>
                <w:rFonts w:cs="Arial"/>
                <w:sz w:val="28"/>
              </w:rPr>
            </w:pPr>
          </w:p>
        </w:tc>
      </w:tr>
      <w:tr w:rsidR="00F24EC8" w:rsidRPr="006A67BF">
        <w:tc>
          <w:tcPr>
            <w:tcW w:w="2376" w:type="dxa"/>
          </w:tcPr>
          <w:p w:rsidR="00F24EC8" w:rsidRPr="006A67BF" w:rsidRDefault="00861189">
            <w:pPr>
              <w:rPr>
                <w:b/>
                <w:sz w:val="16"/>
              </w:rPr>
            </w:pPr>
            <w:r w:rsidRPr="006A67BF">
              <w:rPr>
                <w:b/>
                <w:sz w:val="16"/>
              </w:rPr>
              <w:t>Mobile</w:t>
            </w:r>
            <w:r w:rsidR="006A67BF">
              <w:rPr>
                <w:b/>
                <w:sz w:val="16"/>
              </w:rPr>
              <w:t xml:space="preserve"> Phone</w:t>
            </w:r>
          </w:p>
        </w:tc>
        <w:tc>
          <w:tcPr>
            <w:tcW w:w="6152" w:type="dxa"/>
            <w:gridSpan w:val="3"/>
          </w:tcPr>
          <w:p w:rsidR="00F24EC8" w:rsidRPr="006A67BF" w:rsidRDefault="00F24EC8">
            <w:pPr>
              <w:rPr>
                <w:rFonts w:cs="Arial"/>
                <w:sz w:val="28"/>
              </w:rPr>
            </w:pPr>
          </w:p>
        </w:tc>
      </w:tr>
      <w:tr w:rsidR="00F24EC8" w:rsidRPr="006A67BF">
        <w:tc>
          <w:tcPr>
            <w:tcW w:w="2376" w:type="dxa"/>
          </w:tcPr>
          <w:p w:rsidR="00F24EC8" w:rsidRPr="006A67BF" w:rsidRDefault="00F24EC8">
            <w:pPr>
              <w:rPr>
                <w:b/>
                <w:sz w:val="16"/>
              </w:rPr>
            </w:pPr>
            <w:r w:rsidRPr="006A67BF">
              <w:rPr>
                <w:b/>
                <w:sz w:val="16"/>
              </w:rPr>
              <w:t>E-mail</w:t>
            </w:r>
          </w:p>
        </w:tc>
        <w:tc>
          <w:tcPr>
            <w:tcW w:w="6152" w:type="dxa"/>
            <w:gridSpan w:val="3"/>
          </w:tcPr>
          <w:p w:rsidR="00F24EC8" w:rsidRPr="006A67BF" w:rsidRDefault="00F24EC8">
            <w:pPr>
              <w:rPr>
                <w:rFonts w:cs="Arial"/>
                <w:sz w:val="28"/>
              </w:rPr>
            </w:pPr>
          </w:p>
        </w:tc>
      </w:tr>
      <w:tr w:rsidR="001661E9" w:rsidRPr="006A67BF" w:rsidTr="00F36F81">
        <w:tc>
          <w:tcPr>
            <w:tcW w:w="8528" w:type="dxa"/>
            <w:gridSpan w:val="4"/>
          </w:tcPr>
          <w:p w:rsidR="001661E9" w:rsidRPr="001661E9" w:rsidRDefault="00FC3C88">
            <w:pPr>
              <w:rPr>
                <w:rFonts w:cs="Arial"/>
                <w:sz w:val="12"/>
                <w:szCs w:val="12"/>
              </w:rPr>
            </w:pPr>
            <w:r>
              <w:rPr>
                <w:rFonts w:cs="Arial"/>
                <w:sz w:val="12"/>
                <w:szCs w:val="12"/>
              </w:rPr>
              <w:t>The a</w:t>
            </w:r>
            <w:r w:rsidR="001661E9" w:rsidRPr="001661E9">
              <w:rPr>
                <w:rFonts w:cs="Arial"/>
                <w:sz w:val="12"/>
                <w:szCs w:val="12"/>
              </w:rPr>
              <w:t>ssociation will use and retain the information on this sheet for its proper purposes only and will not release, permit access to or publish it or any part of it other than the name without the consent of the member to whom it relates or that member's attorney or guardian, or, if the member is not of full legal age, a parent or guardian of that member.</w:t>
            </w:r>
          </w:p>
        </w:tc>
      </w:tr>
    </w:tbl>
    <w:p w:rsidR="00F24EC8" w:rsidRPr="006A67BF" w:rsidRDefault="00F24EC8">
      <w:pPr>
        <w:rPr>
          <w:sz w:val="16"/>
          <w:szCs w:val="16"/>
        </w:rPr>
      </w:pPr>
    </w:p>
    <w:p w:rsidR="00F24EC8" w:rsidRPr="006A67BF" w:rsidRDefault="00F24EC8">
      <w:pPr>
        <w:rPr>
          <w:b/>
          <w:u w:val="single"/>
        </w:rPr>
      </w:pPr>
      <w:r w:rsidRPr="006A67BF">
        <w:rPr>
          <w:b/>
          <w:u w:val="single"/>
        </w:rPr>
        <w:t>MEMBERSHIP</w:t>
      </w:r>
    </w:p>
    <w:p w:rsidR="00F24EC8" w:rsidRPr="006A67BF" w:rsidRDefault="00F24EC8" w:rsidP="002C75DC">
      <w:pPr>
        <w:jc w:val="both"/>
      </w:pPr>
      <w:r w:rsidRPr="006A67BF">
        <w:t xml:space="preserve">I, the applicant detailed above, hereby apply for membership of </w:t>
      </w:r>
      <w:r w:rsidR="006A67BF">
        <w:rPr>
          <w:b/>
        </w:rPr>
        <w:t>Pipe Bands Australia</w:t>
      </w:r>
      <w:r w:rsidRPr="006A67BF">
        <w:rPr>
          <w:b/>
        </w:rPr>
        <w:t xml:space="preserve"> Inc.</w:t>
      </w:r>
      <w:r w:rsidRPr="006A67BF">
        <w:t xml:space="preserve"> I agree, if admitted to membership, to </w:t>
      </w:r>
      <w:r w:rsidR="007C1A45">
        <w:t>support its purposes</w:t>
      </w:r>
      <w:r w:rsidRPr="006A67BF">
        <w:t>, and t</w:t>
      </w:r>
      <w:r w:rsidR="00334739">
        <w:t>o be bound by the Rules of the a</w:t>
      </w:r>
      <w:r w:rsidRPr="006A67BF">
        <w:t>ssociation from time to time in force.</w:t>
      </w:r>
    </w:p>
    <w:p w:rsidR="00581C81" w:rsidRDefault="00334739" w:rsidP="002C75DC">
      <w:pPr>
        <w:jc w:val="both"/>
      </w:pPr>
      <w:r>
        <w:t>I consent to the a</w:t>
      </w:r>
      <w:r w:rsidR="00581C81" w:rsidRPr="006A67BF">
        <w:t>ssociation using any images it may have or obtain in which I appear for its purposes provided that there is no identificati</w:t>
      </w:r>
      <w:r w:rsidR="007C1A45">
        <w:t>on of me without my permission.</w:t>
      </w:r>
    </w:p>
    <w:p w:rsidR="007C1A45" w:rsidRDefault="007C1A45" w:rsidP="002C75DC">
      <w:pPr>
        <w:jc w:val="both"/>
      </w:pPr>
      <w:r>
        <w:t>I appoint the address of the Secretary for the time being of the Band of which I am a registered member as my address for service of notices from the association.</w:t>
      </w:r>
    </w:p>
    <w:p w:rsidR="00F74B55" w:rsidRPr="006A67BF" w:rsidRDefault="00F74B55" w:rsidP="002C75DC">
      <w:pPr>
        <w:jc w:val="both"/>
      </w:pPr>
      <w:r>
        <w:t>If you are at any time not registered with a Band or if you wish to receive notices directly you may so advise the Registrar.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3458"/>
      </w:tblGrid>
      <w:tr w:rsidR="00F24EC8" w:rsidRPr="006A67BF">
        <w:trPr>
          <w:trHeight w:val="556"/>
        </w:trPr>
        <w:tc>
          <w:tcPr>
            <w:tcW w:w="2660" w:type="dxa"/>
          </w:tcPr>
          <w:p w:rsidR="00F24EC8" w:rsidRPr="006A67BF" w:rsidRDefault="00F24EC8">
            <w:pPr>
              <w:rPr>
                <w:sz w:val="16"/>
              </w:rPr>
            </w:pPr>
            <w:r w:rsidRPr="006A67BF">
              <w:rPr>
                <w:sz w:val="16"/>
              </w:rPr>
              <w:t>Date</w:t>
            </w:r>
            <w:r w:rsidR="00A418FF" w:rsidRPr="006A67BF">
              <w:rPr>
                <w:sz w:val="16"/>
              </w:rPr>
              <w:t xml:space="preserve"> </w:t>
            </w:r>
            <w:r w:rsidR="00A418FF" w:rsidRPr="006A67BF">
              <w:rPr>
                <w:sz w:val="28"/>
                <w:szCs w:val="28"/>
              </w:rPr>
              <w:t xml:space="preserve"> </w:t>
            </w:r>
          </w:p>
        </w:tc>
        <w:tc>
          <w:tcPr>
            <w:tcW w:w="5868" w:type="dxa"/>
            <w:gridSpan w:val="2"/>
          </w:tcPr>
          <w:p w:rsidR="00F24EC8" w:rsidRPr="006A67BF" w:rsidRDefault="00F24EC8">
            <w:pPr>
              <w:rPr>
                <w:sz w:val="16"/>
              </w:rPr>
            </w:pPr>
            <w:r w:rsidRPr="006A67BF">
              <w:rPr>
                <w:sz w:val="16"/>
              </w:rPr>
              <w:t>Signature</w:t>
            </w:r>
            <w:r w:rsidR="009F1C55" w:rsidRPr="006A67BF">
              <w:rPr>
                <w:sz w:val="16"/>
              </w:rPr>
              <w:t xml:space="preserve"> </w:t>
            </w:r>
            <w:r w:rsidR="007C1A45">
              <w:rPr>
                <w:sz w:val="16"/>
              </w:rPr>
              <w:t>of applicant</w:t>
            </w:r>
          </w:p>
          <w:p w:rsidR="00064503" w:rsidRPr="006A67BF" w:rsidRDefault="00064503">
            <w:pPr>
              <w:rPr>
                <w:b/>
                <w:color w:val="FF0000"/>
                <w:sz w:val="28"/>
                <w:szCs w:val="28"/>
              </w:rPr>
            </w:pPr>
          </w:p>
        </w:tc>
      </w:tr>
      <w:tr w:rsidR="000469B0" w:rsidRPr="006A67BF" w:rsidTr="00EF0F49">
        <w:trPr>
          <w:trHeight w:val="556"/>
        </w:trPr>
        <w:tc>
          <w:tcPr>
            <w:tcW w:w="8528" w:type="dxa"/>
            <w:gridSpan w:val="3"/>
          </w:tcPr>
          <w:p w:rsidR="000469B0" w:rsidRDefault="000469B0">
            <w:pPr>
              <w:rPr>
                <w:sz w:val="16"/>
              </w:rPr>
            </w:pPr>
            <w:r>
              <w:rPr>
                <w:sz w:val="16"/>
              </w:rPr>
              <w:t>If the applicant is not of full legal capacity (whether by age or another reason) this form must be signed also by a Parent or Guardian duly authorised:</w:t>
            </w:r>
          </w:p>
          <w:p w:rsidR="000469B0" w:rsidRPr="006A67BF" w:rsidRDefault="000469B0">
            <w:pPr>
              <w:rPr>
                <w:sz w:val="16"/>
              </w:rPr>
            </w:pPr>
            <w:r>
              <w:rPr>
                <w:sz w:val="16"/>
              </w:rPr>
              <w:t>I confirm my approval of this application and undertake that the applicant’s obligations will be observed.</w:t>
            </w:r>
          </w:p>
        </w:tc>
      </w:tr>
      <w:tr w:rsidR="007C1A45" w:rsidRPr="006A67BF" w:rsidTr="009372FA">
        <w:trPr>
          <w:trHeight w:val="556"/>
        </w:trPr>
        <w:tc>
          <w:tcPr>
            <w:tcW w:w="5070" w:type="dxa"/>
            <w:gridSpan w:val="2"/>
          </w:tcPr>
          <w:p w:rsidR="007C1A45" w:rsidRPr="006A67BF" w:rsidRDefault="000469B0">
            <w:pPr>
              <w:rPr>
                <w:sz w:val="16"/>
              </w:rPr>
            </w:pPr>
            <w:r>
              <w:rPr>
                <w:sz w:val="16"/>
              </w:rPr>
              <w:t>Signature</w:t>
            </w:r>
          </w:p>
        </w:tc>
        <w:tc>
          <w:tcPr>
            <w:tcW w:w="3458" w:type="dxa"/>
          </w:tcPr>
          <w:p w:rsidR="007C1A45" w:rsidRPr="009372FA" w:rsidRDefault="00D651E8">
            <w:pPr>
              <w:rPr>
                <w:b/>
              </w:rPr>
            </w:pPr>
            <w:r>
              <w:rPr>
                <w:b/>
                <w:noProof/>
              </w:rPr>
              <mc:AlternateContent>
                <mc:Choice Requires="wps">
                  <w:drawing>
                    <wp:anchor distT="0" distB="0" distL="114300" distR="114300" simplePos="0" relativeHeight="251663872" behindDoc="0" locked="0" layoutInCell="1" allowOverlap="1">
                      <wp:simplePos x="0" y="0"/>
                      <wp:positionH relativeFrom="column">
                        <wp:posOffset>798830</wp:posOffset>
                      </wp:positionH>
                      <wp:positionV relativeFrom="paragraph">
                        <wp:posOffset>13970</wp:posOffset>
                      </wp:positionV>
                      <wp:extent cx="1281430" cy="30988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FA" w:rsidRPr="00892B68" w:rsidRDefault="009372FA">
                                  <w:r w:rsidRPr="00892B68">
                                    <w:t>Please indicate which applies.</w:t>
                                  </w:r>
                                </w:p>
                              </w:txbxContent>
                            </wps:txbx>
                            <wps:bodyPr rot="0" vert="horz" wrap="square" lIns="91440" tIns="0" rIns="9144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62.9pt;margin-top:1.1pt;width:100.9pt;height:24.4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" filled="f" stroked="f">
                      <v:textbox style="mso-fit-shape-to-text:t" inset=",0,,0">
                        <w:txbxContent>
                          <w:p w:rsidR="009372FA" w:rsidRPr="00892B68" w:rsidRDefault="009372FA">
                            <w:r w:rsidRPr="00892B68">
                              <w:t>Please indicate which applies.</w:t>
                            </w:r>
                          </w:p>
                        </w:txbxContent>
                      </v:textbox>
                    </v:shape>
                  </w:pict>
                </mc:Fallback>
              </mc:AlternateContent>
            </w:r>
            <w:r w:rsidR="000469B0" w:rsidRPr="009372FA">
              <w:rPr>
                <w:b/>
              </w:rPr>
              <w:t>Parent*</w:t>
            </w:r>
          </w:p>
          <w:p w:rsidR="000469B0" w:rsidRPr="006A67BF" w:rsidRDefault="000469B0">
            <w:pPr>
              <w:rPr>
                <w:sz w:val="16"/>
              </w:rPr>
            </w:pPr>
            <w:r w:rsidRPr="009372FA">
              <w:rPr>
                <w:b/>
              </w:rPr>
              <w:t>Guardian*</w:t>
            </w:r>
          </w:p>
        </w:tc>
      </w:tr>
    </w:tbl>
    <w:p w:rsidR="00F24EC8" w:rsidRPr="006A67BF" w:rsidRDefault="00F24EC8">
      <w:pPr>
        <w:rPr>
          <w:sz w:val="16"/>
          <w:szCs w:val="16"/>
        </w:rPr>
      </w:pPr>
    </w:p>
    <w:p w:rsidR="00F24EC8" w:rsidRPr="006A67BF" w:rsidRDefault="00F24EC8">
      <w:pPr>
        <w:rPr>
          <w:b/>
          <w:u w:val="single"/>
        </w:rPr>
      </w:pPr>
      <w:r w:rsidRPr="006A67BF">
        <w:rPr>
          <w:b/>
          <w:u w:val="single"/>
        </w:rPr>
        <w:t>REGISTRATION</w:t>
      </w:r>
    </w:p>
    <w:p w:rsidR="00F24EC8" w:rsidRPr="006A67BF" w:rsidRDefault="00F24EC8">
      <w:r w:rsidRPr="006A67BF">
        <w:t>I, the Secretary of the Band specified below, hereby request that the applicant be registered as a player in the specified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709"/>
        <w:gridCol w:w="2609"/>
      </w:tblGrid>
      <w:tr w:rsidR="006A67BF" w:rsidRPr="006A67BF" w:rsidTr="006A67BF">
        <w:trPr>
          <w:cantSplit/>
          <w:trHeight w:val="593"/>
        </w:trPr>
        <w:tc>
          <w:tcPr>
            <w:tcW w:w="5920" w:type="dxa"/>
            <w:gridSpan w:val="3"/>
          </w:tcPr>
          <w:p w:rsidR="006A67BF" w:rsidRPr="006A67BF" w:rsidRDefault="006A67BF">
            <w:pPr>
              <w:rPr>
                <w:sz w:val="16"/>
              </w:rPr>
            </w:pPr>
            <w:r w:rsidRPr="006A67BF">
              <w:rPr>
                <w:sz w:val="16"/>
              </w:rPr>
              <w:t>Band</w:t>
            </w:r>
          </w:p>
        </w:tc>
        <w:tc>
          <w:tcPr>
            <w:tcW w:w="2609" w:type="dxa"/>
          </w:tcPr>
          <w:p w:rsidR="006A67BF" w:rsidRPr="006A67BF" w:rsidRDefault="006A67BF" w:rsidP="006A67BF">
            <w:pPr>
              <w:rPr>
                <w:sz w:val="16"/>
              </w:rPr>
            </w:pPr>
            <w:r w:rsidRPr="006A67BF">
              <w:rPr>
                <w:sz w:val="16"/>
              </w:rPr>
              <w:t xml:space="preserve">Instrument  </w:t>
            </w:r>
          </w:p>
          <w:p w:rsidR="006A67BF" w:rsidRPr="006A67BF" w:rsidRDefault="006A67BF">
            <w:pPr>
              <w:rPr>
                <w:sz w:val="28"/>
                <w:szCs w:val="28"/>
              </w:rPr>
            </w:pPr>
          </w:p>
        </w:tc>
      </w:tr>
      <w:tr w:rsidR="00F24EC8" w:rsidRPr="006A67BF">
        <w:trPr>
          <w:trHeight w:val="582"/>
        </w:trPr>
        <w:tc>
          <w:tcPr>
            <w:tcW w:w="2235" w:type="dxa"/>
          </w:tcPr>
          <w:p w:rsidR="00F24EC8" w:rsidRPr="006A67BF" w:rsidRDefault="00F24EC8">
            <w:pPr>
              <w:rPr>
                <w:sz w:val="16"/>
              </w:rPr>
            </w:pPr>
            <w:r w:rsidRPr="006A67BF">
              <w:rPr>
                <w:sz w:val="16"/>
              </w:rPr>
              <w:t>Date</w:t>
            </w:r>
            <w:r w:rsidR="00A418FF" w:rsidRPr="006A67BF">
              <w:rPr>
                <w:sz w:val="16"/>
              </w:rPr>
              <w:t xml:space="preserve">   </w:t>
            </w:r>
          </w:p>
          <w:p w:rsidR="00627F77" w:rsidRPr="006A67BF" w:rsidRDefault="00627F77">
            <w:pPr>
              <w:rPr>
                <w:sz w:val="28"/>
                <w:szCs w:val="28"/>
              </w:rPr>
            </w:pPr>
          </w:p>
        </w:tc>
        <w:tc>
          <w:tcPr>
            <w:tcW w:w="2976" w:type="dxa"/>
          </w:tcPr>
          <w:p w:rsidR="00A418FF" w:rsidRPr="006A67BF" w:rsidRDefault="00F24EC8">
            <w:pPr>
              <w:rPr>
                <w:sz w:val="16"/>
              </w:rPr>
            </w:pPr>
            <w:r w:rsidRPr="006A67BF">
              <w:rPr>
                <w:sz w:val="16"/>
              </w:rPr>
              <w:t>Band Secretary (print)</w:t>
            </w:r>
          </w:p>
          <w:p w:rsidR="001547C1" w:rsidRPr="006A67BF" w:rsidRDefault="001547C1">
            <w:pPr>
              <w:rPr>
                <w:b/>
                <w:sz w:val="28"/>
                <w:szCs w:val="28"/>
              </w:rPr>
            </w:pPr>
          </w:p>
        </w:tc>
        <w:tc>
          <w:tcPr>
            <w:tcW w:w="3318" w:type="dxa"/>
            <w:gridSpan w:val="2"/>
          </w:tcPr>
          <w:p w:rsidR="00F24EC8" w:rsidRPr="006A67BF" w:rsidRDefault="00F24EC8">
            <w:pPr>
              <w:rPr>
                <w:sz w:val="16"/>
              </w:rPr>
            </w:pPr>
            <w:r w:rsidRPr="006A67BF">
              <w:rPr>
                <w:sz w:val="16"/>
              </w:rPr>
              <w:t>Signature</w:t>
            </w:r>
          </w:p>
          <w:p w:rsidR="00627F77" w:rsidRPr="006A67BF" w:rsidRDefault="00627F77">
            <w:pPr>
              <w:rPr>
                <w:color w:val="FF0000"/>
                <w:sz w:val="28"/>
                <w:szCs w:val="28"/>
              </w:rPr>
            </w:pPr>
          </w:p>
        </w:tc>
      </w:tr>
    </w:tbl>
    <w:p w:rsidR="00F24EC8" w:rsidRPr="006A67BF" w:rsidRDefault="00F24EC8">
      <w:pPr>
        <w:rPr>
          <w:sz w:val="16"/>
          <w:szCs w:val="16"/>
        </w:rPr>
      </w:pPr>
      <w:bookmarkStart w:id="0" w:name="_GoBack"/>
      <w:bookmarkEnd w:id="0"/>
    </w:p>
    <w:tbl>
      <w:tblPr>
        <w:tblStyle w:val="TableGrid"/>
        <w:tblW w:w="0" w:type="auto"/>
        <w:tblLook w:val="04A0" w:firstRow="1" w:lastRow="0" w:firstColumn="1" w:lastColumn="0" w:noHBand="0" w:noVBand="1"/>
      </w:tblPr>
      <w:tblGrid>
        <w:gridCol w:w="8529"/>
      </w:tblGrid>
      <w:tr w:rsidR="009860CC" w:rsidTr="009860CC">
        <w:tc>
          <w:tcPr>
            <w:tcW w:w="8529" w:type="dxa"/>
            <w:shd w:val="clear" w:color="auto" w:fill="D9D9D9" w:themeFill="background1" w:themeFillShade="D9"/>
          </w:tcPr>
          <w:p w:rsidR="009860CC" w:rsidRPr="009860CC" w:rsidRDefault="009860CC" w:rsidP="009860CC">
            <w:pPr>
              <w:pBdr>
                <w:top w:val="single" w:sz="4" w:space="1" w:color="auto"/>
                <w:left w:val="single" w:sz="4" w:space="4" w:color="auto"/>
                <w:bottom w:val="single" w:sz="4" w:space="1" w:color="auto"/>
                <w:right w:val="single" w:sz="4" w:space="4" w:color="auto"/>
              </w:pBdr>
              <w:shd w:val="pct15" w:color="auto" w:fill="FFFFFF"/>
              <w:jc w:val="center"/>
              <w:rPr>
                <w:b/>
                <w:sz w:val="18"/>
              </w:rPr>
            </w:pPr>
            <w:r w:rsidRPr="009860CC">
              <w:rPr>
                <w:b/>
                <w:sz w:val="18"/>
              </w:rPr>
              <w:t>Please forward this application, with the appropriate fee, to the Registrar, Pipe Bands Australia.</w:t>
            </w:r>
          </w:p>
          <w:p w:rsidR="009860CC" w:rsidRPr="009860CC" w:rsidRDefault="009860CC" w:rsidP="009860CC">
            <w:pPr>
              <w:jc w:val="center"/>
              <w:rPr>
                <w:b/>
                <w:sz w:val="18"/>
              </w:rPr>
            </w:pPr>
            <w:hyperlink r:id="rId9" w:history="1">
              <w:r w:rsidRPr="009860CC">
                <w:rPr>
                  <w:b/>
                  <w:sz w:val="18"/>
                </w:rPr>
                <w:t>pbaregistrar@pipebands.asn.au</w:t>
              </w:r>
            </w:hyperlink>
            <w:r w:rsidRPr="009860CC">
              <w:rPr>
                <w:b/>
                <w:sz w:val="18"/>
              </w:rPr>
              <w:t xml:space="preserve"> </w:t>
            </w:r>
            <w:r w:rsidRPr="009860CC">
              <w:rPr>
                <w:b/>
                <w:sz w:val="18"/>
              </w:rPr>
              <w:t xml:space="preserve">Phone: </w:t>
            </w:r>
            <w:r w:rsidRPr="009860CC">
              <w:rPr>
                <w:b/>
                <w:sz w:val="18"/>
              </w:rPr>
              <w:t xml:space="preserve">0400247587 (evenings) </w:t>
            </w:r>
            <w:r w:rsidRPr="009860CC">
              <w:rPr>
                <w:b/>
                <w:sz w:val="18"/>
              </w:rPr>
              <w:t>8 Spencer Court Baulkham Hills 2153</w:t>
            </w:r>
          </w:p>
        </w:tc>
      </w:tr>
    </w:tbl>
    <w:p w:rsidR="00F24EC8" w:rsidRPr="006A67BF" w:rsidRDefault="00F24EC8">
      <w:pPr>
        <w:rPr>
          <w:sz w:val="16"/>
          <w:szCs w:val="16"/>
        </w:rPr>
      </w:pPr>
    </w:p>
    <w:p w:rsidR="00F24EC8" w:rsidRPr="006A67BF" w:rsidRDefault="00F24EC8">
      <w:pPr>
        <w:rPr>
          <w:b/>
        </w:rPr>
      </w:pPr>
      <w:r w:rsidRPr="006A67BF">
        <w:rPr>
          <w:b/>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132"/>
      </w:tblGrid>
      <w:tr w:rsidR="00F24EC8" w:rsidRPr="006A67BF">
        <w:tc>
          <w:tcPr>
            <w:tcW w:w="2132" w:type="dxa"/>
          </w:tcPr>
          <w:p w:rsidR="00F24EC8" w:rsidRPr="006A67BF" w:rsidRDefault="00F24EC8">
            <w:pPr>
              <w:jc w:val="center"/>
              <w:rPr>
                <w:sz w:val="16"/>
              </w:rPr>
            </w:pPr>
            <w:r w:rsidRPr="006A67BF">
              <w:rPr>
                <w:sz w:val="16"/>
              </w:rPr>
              <w:t>Received</w:t>
            </w:r>
          </w:p>
        </w:tc>
        <w:tc>
          <w:tcPr>
            <w:tcW w:w="2132" w:type="dxa"/>
          </w:tcPr>
          <w:p w:rsidR="00F24EC8" w:rsidRPr="006A67BF" w:rsidRDefault="0032142F">
            <w:pPr>
              <w:jc w:val="center"/>
              <w:rPr>
                <w:sz w:val="16"/>
              </w:rPr>
            </w:pPr>
            <w:r w:rsidRPr="006A67BF">
              <w:rPr>
                <w:sz w:val="16"/>
              </w:rPr>
              <w:t>Recorded</w:t>
            </w:r>
          </w:p>
        </w:tc>
        <w:tc>
          <w:tcPr>
            <w:tcW w:w="2132" w:type="dxa"/>
          </w:tcPr>
          <w:p w:rsidR="00F24EC8" w:rsidRPr="006A67BF" w:rsidRDefault="0032142F">
            <w:pPr>
              <w:jc w:val="center"/>
              <w:rPr>
                <w:sz w:val="16"/>
              </w:rPr>
            </w:pPr>
            <w:r w:rsidRPr="006A67BF">
              <w:rPr>
                <w:sz w:val="16"/>
              </w:rPr>
              <w:t xml:space="preserve">Payment Details </w:t>
            </w:r>
          </w:p>
        </w:tc>
        <w:tc>
          <w:tcPr>
            <w:tcW w:w="2132" w:type="dxa"/>
          </w:tcPr>
          <w:p w:rsidR="00F24EC8" w:rsidRPr="006A67BF" w:rsidRDefault="0032142F">
            <w:pPr>
              <w:jc w:val="center"/>
              <w:rPr>
                <w:sz w:val="16"/>
              </w:rPr>
            </w:pPr>
            <w:r w:rsidRPr="006A67BF">
              <w:rPr>
                <w:sz w:val="16"/>
              </w:rPr>
              <w:t>Amount</w:t>
            </w:r>
          </w:p>
        </w:tc>
      </w:tr>
      <w:tr w:rsidR="00F24EC8" w:rsidRPr="006A67BF" w:rsidTr="00307553">
        <w:trPr>
          <w:trHeight w:val="567"/>
        </w:trPr>
        <w:tc>
          <w:tcPr>
            <w:tcW w:w="2132" w:type="dxa"/>
          </w:tcPr>
          <w:p w:rsidR="00F24EC8" w:rsidRPr="006A67BF" w:rsidRDefault="00F24EC8">
            <w:pPr>
              <w:rPr>
                <w:sz w:val="24"/>
              </w:rPr>
            </w:pPr>
          </w:p>
        </w:tc>
        <w:tc>
          <w:tcPr>
            <w:tcW w:w="2132" w:type="dxa"/>
          </w:tcPr>
          <w:p w:rsidR="00F24EC8" w:rsidRPr="006A67BF" w:rsidRDefault="00F24EC8">
            <w:pPr>
              <w:rPr>
                <w:sz w:val="24"/>
              </w:rPr>
            </w:pPr>
          </w:p>
        </w:tc>
        <w:tc>
          <w:tcPr>
            <w:tcW w:w="2132" w:type="dxa"/>
          </w:tcPr>
          <w:p w:rsidR="00F24EC8" w:rsidRPr="006A67BF" w:rsidRDefault="00F24EC8">
            <w:pPr>
              <w:rPr>
                <w:sz w:val="24"/>
              </w:rPr>
            </w:pPr>
          </w:p>
        </w:tc>
        <w:tc>
          <w:tcPr>
            <w:tcW w:w="2132" w:type="dxa"/>
          </w:tcPr>
          <w:p w:rsidR="00F24EC8" w:rsidRPr="006A67BF" w:rsidRDefault="00F24EC8">
            <w:pPr>
              <w:rPr>
                <w:sz w:val="24"/>
              </w:rPr>
            </w:pPr>
          </w:p>
        </w:tc>
      </w:tr>
    </w:tbl>
    <w:p w:rsidR="00F24EC8" w:rsidRDefault="00F24EC8" w:rsidP="00057E7E">
      <w:pPr>
        <w:rPr>
          <w:sz w:val="12"/>
          <w:szCs w:val="12"/>
        </w:rPr>
      </w:pPr>
    </w:p>
    <w:p w:rsidR="00E81C4D" w:rsidRPr="00E81C4D" w:rsidRDefault="00E81C4D" w:rsidP="00E81C4D">
      <w:pPr>
        <w:spacing w:after="120"/>
        <w:jc w:val="center"/>
        <w:rPr>
          <w:b/>
          <w:sz w:val="36"/>
          <w:szCs w:val="36"/>
        </w:rPr>
      </w:pPr>
      <w:r w:rsidRPr="00E81C4D">
        <w:rPr>
          <w:b/>
          <w:sz w:val="36"/>
          <w:szCs w:val="36"/>
        </w:rPr>
        <w:lastRenderedPageBreak/>
        <w:t>Applications for Membership</w:t>
      </w:r>
    </w:p>
    <w:p w:rsidR="00E81C4D" w:rsidRPr="00E81C4D" w:rsidRDefault="00E81C4D" w:rsidP="00E81C4D">
      <w:pPr>
        <w:pStyle w:val="ListParagraph"/>
        <w:numPr>
          <w:ilvl w:val="0"/>
          <w:numId w:val="1"/>
        </w:numPr>
        <w:rPr>
          <w:sz w:val="22"/>
          <w:szCs w:val="22"/>
        </w:rPr>
      </w:pPr>
      <w:r w:rsidRPr="00E81C4D">
        <w:rPr>
          <w:sz w:val="22"/>
          <w:szCs w:val="22"/>
        </w:rPr>
        <w:t>In accordance with Rule 8.4, it is prescribed that applications for membership shall be in the form of Appendix A attached.</w:t>
      </w:r>
    </w:p>
    <w:p w:rsidR="00E81C4D" w:rsidRPr="00E81C4D" w:rsidRDefault="00E81C4D" w:rsidP="00E81C4D">
      <w:pPr>
        <w:pStyle w:val="ListParagraph"/>
        <w:numPr>
          <w:ilvl w:val="0"/>
          <w:numId w:val="1"/>
        </w:numPr>
        <w:rPr>
          <w:sz w:val="22"/>
          <w:szCs w:val="22"/>
        </w:rPr>
      </w:pPr>
      <w:r w:rsidRPr="00E81C4D">
        <w:rPr>
          <w:sz w:val="22"/>
          <w:szCs w:val="22"/>
        </w:rPr>
        <w:t>An application by a person not being of full legal capacity, whether by reason of age or otherwise, shall be counter-signed, as appropriate, by a parent or validly appointed guardian of the applicant.</w:t>
      </w:r>
    </w:p>
    <w:p w:rsidR="00E81C4D" w:rsidRPr="00E81C4D" w:rsidRDefault="00E81C4D" w:rsidP="00E81C4D">
      <w:pPr>
        <w:pStyle w:val="ListParagraph"/>
        <w:numPr>
          <w:ilvl w:val="0"/>
          <w:numId w:val="1"/>
        </w:numPr>
        <w:rPr>
          <w:sz w:val="22"/>
          <w:szCs w:val="22"/>
        </w:rPr>
      </w:pPr>
      <w:r w:rsidRPr="00E81C4D">
        <w:rPr>
          <w:sz w:val="22"/>
          <w:szCs w:val="22"/>
        </w:rPr>
        <w:t>It is not required, though normal, that an applicant nominates a Band of registration in an application for membership of the association.</w:t>
      </w:r>
    </w:p>
    <w:sectPr w:rsidR="00E81C4D" w:rsidRPr="00E81C4D" w:rsidSect="00162A08">
      <w:footerReference w:type="default" r:id="rId10"/>
      <w:pgSz w:w="11907" w:h="16840" w:code="9"/>
      <w:pgMar w:top="1418"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7F" w:rsidRDefault="003F277F">
      <w:r>
        <w:separator/>
      </w:r>
    </w:p>
  </w:endnote>
  <w:endnote w:type="continuationSeparator" w:id="0">
    <w:p w:rsidR="003F277F" w:rsidRDefault="003F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C8" w:rsidRDefault="00F74B55">
    <w:pPr>
      <w:pStyle w:val="Footer"/>
      <w:pBdr>
        <w:top w:val="single" w:sz="6" w:space="1" w:color="auto"/>
      </w:pBdr>
      <w:tabs>
        <w:tab w:val="left" w:pos="6804"/>
      </w:tabs>
      <w:jc w:val="center"/>
      <w:rPr>
        <w:rFonts w:ascii="Arial" w:hAnsi="Arial"/>
        <w:sz w:val="12"/>
      </w:rPr>
    </w:pPr>
    <w:r>
      <w:rPr>
        <w:rFonts w:ascii="Arial" w:hAnsi="Arial"/>
        <w:sz w:val="12"/>
      </w:rPr>
      <w:t>Pipe Bands Australia</w:t>
    </w:r>
    <w:r w:rsidR="00F24EC8">
      <w:rPr>
        <w:rFonts w:ascii="Arial" w:hAnsi="Arial"/>
        <w:sz w:val="12"/>
      </w:rPr>
      <w:t xml:space="preserve"> </w:t>
    </w:r>
    <w:proofErr w:type="spellStart"/>
    <w:r w:rsidR="00F24EC8">
      <w:rPr>
        <w:rFonts w:ascii="Arial" w:hAnsi="Arial"/>
        <w:sz w:val="12"/>
      </w:rPr>
      <w:t>Inc</w:t>
    </w:r>
    <w:proofErr w:type="spellEnd"/>
    <w:r w:rsidR="00F24EC8">
      <w:rPr>
        <w:rFonts w:ascii="Arial" w:hAnsi="Arial"/>
        <w:sz w:val="12"/>
      </w:rPr>
      <w:t xml:space="preserve">, incorporated under the Associations Incorporation </w:t>
    </w:r>
    <w:r>
      <w:rPr>
        <w:rFonts w:ascii="Arial" w:hAnsi="Arial"/>
        <w:sz w:val="12"/>
      </w:rPr>
      <w:t xml:space="preserve">Reform </w:t>
    </w:r>
    <w:r w:rsidR="00F24EC8">
      <w:rPr>
        <w:rFonts w:ascii="Arial" w:hAnsi="Arial"/>
        <w:sz w:val="12"/>
      </w:rPr>
      <w:t xml:space="preserve">Act </w:t>
    </w:r>
    <w:r>
      <w:rPr>
        <w:rFonts w:ascii="Arial" w:hAnsi="Arial"/>
        <w:sz w:val="12"/>
      </w:rPr>
      <w:t>2012</w:t>
    </w:r>
    <w:r w:rsidR="00F24EC8">
      <w:rPr>
        <w:rFonts w:ascii="Arial" w:hAnsi="Arial"/>
        <w:sz w:val="12"/>
      </w:rPr>
      <w:t xml:space="preserve"> of Victoria A0035346S</w:t>
    </w:r>
  </w:p>
  <w:p w:rsidR="00F24EC8" w:rsidRPr="00936B42" w:rsidRDefault="00F24EC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7F" w:rsidRDefault="003F277F">
      <w:r>
        <w:separator/>
      </w:r>
    </w:p>
  </w:footnote>
  <w:footnote w:type="continuationSeparator" w:id="0">
    <w:p w:rsidR="003F277F" w:rsidRDefault="003F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52C07"/>
    <w:multiLevelType w:val="hybridMultilevel"/>
    <w:tmpl w:val="6E8A3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82"/>
    <w:rsid w:val="00027CD6"/>
    <w:rsid w:val="00037159"/>
    <w:rsid w:val="000469B0"/>
    <w:rsid w:val="00057E7E"/>
    <w:rsid w:val="00064503"/>
    <w:rsid w:val="00091629"/>
    <w:rsid w:val="000C63E8"/>
    <w:rsid w:val="000E4AAD"/>
    <w:rsid w:val="001054C8"/>
    <w:rsid w:val="001343A2"/>
    <w:rsid w:val="001547C1"/>
    <w:rsid w:val="00162A08"/>
    <w:rsid w:val="001661E9"/>
    <w:rsid w:val="002C3484"/>
    <w:rsid w:val="002C75DC"/>
    <w:rsid w:val="00307553"/>
    <w:rsid w:val="0032142F"/>
    <w:rsid w:val="00334739"/>
    <w:rsid w:val="00392001"/>
    <w:rsid w:val="003F277F"/>
    <w:rsid w:val="00427482"/>
    <w:rsid w:val="00452D19"/>
    <w:rsid w:val="00495F1D"/>
    <w:rsid w:val="004E1C3E"/>
    <w:rsid w:val="004F6B10"/>
    <w:rsid w:val="00515CAC"/>
    <w:rsid w:val="005365F5"/>
    <w:rsid w:val="00581C81"/>
    <w:rsid w:val="005A5326"/>
    <w:rsid w:val="005C64E1"/>
    <w:rsid w:val="00611C41"/>
    <w:rsid w:val="00627F77"/>
    <w:rsid w:val="00650944"/>
    <w:rsid w:val="006A67BF"/>
    <w:rsid w:val="006F4484"/>
    <w:rsid w:val="00716582"/>
    <w:rsid w:val="00727D43"/>
    <w:rsid w:val="0073607D"/>
    <w:rsid w:val="007844E7"/>
    <w:rsid w:val="007B14F5"/>
    <w:rsid w:val="007C1A45"/>
    <w:rsid w:val="008349A9"/>
    <w:rsid w:val="00861189"/>
    <w:rsid w:val="008749C9"/>
    <w:rsid w:val="00892B68"/>
    <w:rsid w:val="008A3BAB"/>
    <w:rsid w:val="008C18CB"/>
    <w:rsid w:val="00936B42"/>
    <w:rsid w:val="009372FA"/>
    <w:rsid w:val="009860CC"/>
    <w:rsid w:val="009C79CB"/>
    <w:rsid w:val="009E1FF8"/>
    <w:rsid w:val="009E377E"/>
    <w:rsid w:val="009F1C55"/>
    <w:rsid w:val="00A418FF"/>
    <w:rsid w:val="00A608CC"/>
    <w:rsid w:val="00A72A7D"/>
    <w:rsid w:val="00B07606"/>
    <w:rsid w:val="00B54B0D"/>
    <w:rsid w:val="00BA599E"/>
    <w:rsid w:val="00BB2424"/>
    <w:rsid w:val="00BC7EE9"/>
    <w:rsid w:val="00C20706"/>
    <w:rsid w:val="00C64259"/>
    <w:rsid w:val="00C91463"/>
    <w:rsid w:val="00CB5259"/>
    <w:rsid w:val="00CF6991"/>
    <w:rsid w:val="00D651E8"/>
    <w:rsid w:val="00D97E26"/>
    <w:rsid w:val="00DD3B33"/>
    <w:rsid w:val="00DE12C0"/>
    <w:rsid w:val="00E16BE5"/>
    <w:rsid w:val="00E54D30"/>
    <w:rsid w:val="00E75770"/>
    <w:rsid w:val="00E81C4D"/>
    <w:rsid w:val="00E97749"/>
    <w:rsid w:val="00F04E66"/>
    <w:rsid w:val="00F24EC8"/>
    <w:rsid w:val="00F74B55"/>
    <w:rsid w:val="00FC3C88"/>
    <w:rsid w:val="00FC42D1"/>
    <w:rsid w:val="00FF2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48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424"/>
    <w:pPr>
      <w:tabs>
        <w:tab w:val="center" w:pos="4153"/>
        <w:tab w:val="right" w:pos="8306"/>
      </w:tabs>
    </w:pPr>
  </w:style>
  <w:style w:type="paragraph" w:styleId="Footer">
    <w:name w:val="footer"/>
    <w:basedOn w:val="Normal"/>
    <w:rsid w:val="00BB2424"/>
    <w:pPr>
      <w:tabs>
        <w:tab w:val="center" w:pos="4153"/>
        <w:tab w:val="right" w:pos="8306"/>
      </w:tabs>
    </w:pPr>
  </w:style>
  <w:style w:type="character" w:styleId="PageNumber">
    <w:name w:val="page number"/>
    <w:basedOn w:val="DefaultParagraphFont"/>
    <w:rsid w:val="00BB2424"/>
  </w:style>
  <w:style w:type="paragraph" w:styleId="BalloonText">
    <w:name w:val="Balloon Text"/>
    <w:basedOn w:val="Normal"/>
    <w:semiHidden/>
    <w:rsid w:val="00A418FF"/>
    <w:rPr>
      <w:rFonts w:ascii="Tahoma" w:hAnsi="Tahoma" w:cs="Tahoma"/>
      <w:sz w:val="16"/>
      <w:szCs w:val="16"/>
    </w:rPr>
  </w:style>
  <w:style w:type="paragraph" w:styleId="ListParagraph">
    <w:name w:val="List Paragraph"/>
    <w:basedOn w:val="Normal"/>
    <w:uiPriority w:val="34"/>
    <w:qFormat/>
    <w:rsid w:val="00E81C4D"/>
    <w:pPr>
      <w:ind w:left="720"/>
      <w:contextualSpacing/>
    </w:pPr>
  </w:style>
  <w:style w:type="character" w:styleId="Hyperlink">
    <w:name w:val="Hyperlink"/>
    <w:uiPriority w:val="99"/>
    <w:unhideWhenUsed/>
    <w:rsid w:val="009860CC"/>
    <w:rPr>
      <w:color w:val="0000FF"/>
      <w:u w:val="single"/>
    </w:rPr>
  </w:style>
  <w:style w:type="character" w:customStyle="1" w:styleId="apple-converted-space">
    <w:name w:val="apple-converted-space"/>
    <w:rsid w:val="009860CC"/>
  </w:style>
  <w:style w:type="table" w:styleId="TableGrid">
    <w:name w:val="Table Grid"/>
    <w:basedOn w:val="TableNormal"/>
    <w:rsid w:val="0098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48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424"/>
    <w:pPr>
      <w:tabs>
        <w:tab w:val="center" w:pos="4153"/>
        <w:tab w:val="right" w:pos="8306"/>
      </w:tabs>
    </w:pPr>
  </w:style>
  <w:style w:type="paragraph" w:styleId="Footer">
    <w:name w:val="footer"/>
    <w:basedOn w:val="Normal"/>
    <w:rsid w:val="00BB2424"/>
    <w:pPr>
      <w:tabs>
        <w:tab w:val="center" w:pos="4153"/>
        <w:tab w:val="right" w:pos="8306"/>
      </w:tabs>
    </w:pPr>
  </w:style>
  <w:style w:type="character" w:styleId="PageNumber">
    <w:name w:val="page number"/>
    <w:basedOn w:val="DefaultParagraphFont"/>
    <w:rsid w:val="00BB2424"/>
  </w:style>
  <w:style w:type="paragraph" w:styleId="BalloonText">
    <w:name w:val="Balloon Text"/>
    <w:basedOn w:val="Normal"/>
    <w:semiHidden/>
    <w:rsid w:val="00A418FF"/>
    <w:rPr>
      <w:rFonts w:ascii="Tahoma" w:hAnsi="Tahoma" w:cs="Tahoma"/>
      <w:sz w:val="16"/>
      <w:szCs w:val="16"/>
    </w:rPr>
  </w:style>
  <w:style w:type="paragraph" w:styleId="ListParagraph">
    <w:name w:val="List Paragraph"/>
    <w:basedOn w:val="Normal"/>
    <w:uiPriority w:val="34"/>
    <w:qFormat/>
    <w:rsid w:val="00E81C4D"/>
    <w:pPr>
      <w:ind w:left="720"/>
      <w:contextualSpacing/>
    </w:pPr>
  </w:style>
  <w:style w:type="character" w:styleId="Hyperlink">
    <w:name w:val="Hyperlink"/>
    <w:uiPriority w:val="99"/>
    <w:unhideWhenUsed/>
    <w:rsid w:val="009860CC"/>
    <w:rPr>
      <w:color w:val="0000FF"/>
      <w:u w:val="single"/>
    </w:rPr>
  </w:style>
  <w:style w:type="character" w:customStyle="1" w:styleId="apple-converted-space">
    <w:name w:val="apple-converted-space"/>
    <w:rsid w:val="009860CC"/>
  </w:style>
  <w:style w:type="table" w:styleId="TableGrid">
    <w:name w:val="Table Grid"/>
    <w:basedOn w:val="TableNormal"/>
    <w:rsid w:val="0098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baregistrar@pipebands.asn.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ipe%20Bands\APBA%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APBA Letter</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Membership/Registration</vt:lpstr>
    </vt:vector>
  </TitlesOfParts>
  <Company>Home</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Membership/Registration</dc:title>
  <dc:creator>GORDON</dc:creator>
  <cp:lastModifiedBy>Chris</cp:lastModifiedBy>
  <cp:revision>2</cp:revision>
  <cp:lastPrinted>2013-09-19T03:11:00Z</cp:lastPrinted>
  <dcterms:created xsi:type="dcterms:W3CDTF">2017-11-28T20:20:00Z</dcterms:created>
  <dcterms:modified xsi:type="dcterms:W3CDTF">2017-11-28T20:20:00Z</dcterms:modified>
</cp:coreProperties>
</file>